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AB" w:rsidRPr="00A239A2" w:rsidRDefault="002409AB" w:rsidP="002409AB">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Discipline</w:t>
      </w:r>
      <w:proofErr w:type="spellEnd"/>
    </w:p>
    <w:tbl>
      <w:tblPr>
        <w:tblStyle w:val="a4"/>
        <w:tblW w:w="16182" w:type="dxa"/>
        <w:tblLook w:val="04A0" w:firstRow="1" w:lastRow="0" w:firstColumn="1" w:lastColumn="0" w:noHBand="0" w:noVBand="1"/>
      </w:tblPr>
      <w:tblGrid>
        <w:gridCol w:w="2657"/>
        <w:gridCol w:w="2726"/>
        <w:gridCol w:w="2937"/>
        <w:gridCol w:w="2663"/>
        <w:gridCol w:w="5199"/>
      </w:tblGrid>
      <w:tr w:rsidR="002409AB" w:rsidRPr="00597566" w:rsidTr="00543B4A">
        <w:trPr>
          <w:trHeight w:val="221"/>
        </w:trPr>
        <w:tc>
          <w:tcPr>
            <w:tcW w:w="161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9AB" w:rsidRPr="00A239A2" w:rsidRDefault="002409AB" w:rsidP="00543B4A">
            <w:pPr>
              <w:jc w:val="both"/>
              <w:rPr>
                <w:rFonts w:ascii="Times New Roman" w:hAnsi="Times New Roman" w:cs="Times New Roman"/>
                <w:sz w:val="24"/>
                <w:szCs w:val="24"/>
                <w:lang w:val="uk-UA"/>
              </w:rPr>
            </w:pPr>
            <w:proofErr w:type="spellStart"/>
            <w:r w:rsidRPr="0082411E">
              <w:rPr>
                <w:rFonts w:ascii="Times New Roman" w:hAnsi="Times New Roman" w:cs="Times New Roman"/>
                <w:sz w:val="24"/>
                <w:szCs w:val="24"/>
                <w:lang w:val="uk-UA"/>
              </w:rPr>
              <w:t>Title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Discipline</w:t>
            </w:r>
            <w:proofErr w:type="spellEnd"/>
            <w:r>
              <w:rPr>
                <w:rFonts w:ascii="Times New Roman" w:hAnsi="Times New Roman" w:cs="Times New Roman"/>
                <w:sz w:val="24"/>
                <w:szCs w:val="24"/>
                <w:lang w:val="uk-UA"/>
              </w:rPr>
              <w:t xml:space="preserve"> / </w:t>
            </w:r>
            <w:r w:rsidRPr="007E7824">
              <w:rPr>
                <w:rFonts w:ascii="Times New Roman" w:hAnsi="Times New Roman" w:cs="Times New Roman"/>
                <w:b/>
                <w:sz w:val="24"/>
                <w:szCs w:val="24"/>
                <w:lang w:val="en-US"/>
              </w:rPr>
              <w:t>Management of Regional Tourism Development</w:t>
            </w:r>
          </w:p>
        </w:tc>
      </w:tr>
      <w:tr w:rsidR="002409AB" w:rsidRPr="00A239A2" w:rsidTr="00543B4A">
        <w:trPr>
          <w:trHeight w:val="389"/>
        </w:trPr>
        <w:tc>
          <w:tcPr>
            <w:tcW w:w="2657" w:type="dxa"/>
            <w:hideMark/>
          </w:tcPr>
          <w:p w:rsidR="002409AB" w:rsidRPr="00B66D5C" w:rsidRDefault="002409AB"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726" w:type="dxa"/>
            <w:hideMark/>
          </w:tcPr>
          <w:p w:rsidR="002409AB" w:rsidRPr="00B66D5C" w:rsidRDefault="002409AB"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937" w:type="dxa"/>
            <w:hideMark/>
          </w:tcPr>
          <w:p w:rsidR="002409AB" w:rsidRPr="00B66D5C" w:rsidRDefault="002409AB"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63" w:type="dxa"/>
            <w:hideMark/>
          </w:tcPr>
          <w:p w:rsidR="002409AB" w:rsidRPr="00B66D5C" w:rsidRDefault="002409AB"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199" w:type="dxa"/>
            <w:hideMark/>
          </w:tcPr>
          <w:p w:rsidR="002409AB" w:rsidRPr="00B66D5C" w:rsidRDefault="002409AB"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2409AB" w:rsidRPr="00597566" w:rsidTr="00543B4A">
        <w:trPr>
          <w:trHeight w:val="768"/>
        </w:trPr>
        <w:tc>
          <w:tcPr>
            <w:tcW w:w="2657" w:type="dxa"/>
            <w:tcBorders>
              <w:top w:val="single" w:sz="4" w:space="0" w:color="auto"/>
              <w:left w:val="single" w:sz="4" w:space="0" w:color="auto"/>
              <w:bottom w:val="single" w:sz="4" w:space="0" w:color="auto"/>
              <w:right w:val="single" w:sz="4" w:space="0" w:color="auto"/>
            </w:tcBorders>
          </w:tcPr>
          <w:p w:rsidR="002409AB" w:rsidRPr="00A239A2" w:rsidRDefault="002409AB"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2</w:t>
            </w:r>
          </w:p>
        </w:tc>
        <w:tc>
          <w:tcPr>
            <w:tcW w:w="2726" w:type="dxa"/>
            <w:tcBorders>
              <w:top w:val="single" w:sz="4" w:space="0" w:color="auto"/>
              <w:left w:val="single" w:sz="4" w:space="0" w:color="auto"/>
              <w:bottom w:val="single" w:sz="4" w:space="0" w:color="auto"/>
              <w:right w:val="single" w:sz="4" w:space="0" w:color="auto"/>
            </w:tcBorders>
          </w:tcPr>
          <w:p w:rsidR="002409AB" w:rsidRPr="00A239A2" w:rsidRDefault="002409AB"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120 </w:t>
            </w:r>
            <w:proofErr w:type="spellStart"/>
            <w:r>
              <w:rPr>
                <w:rFonts w:ascii="Times New Roman" w:hAnsi="Times New Roman" w:cs="Times New Roman"/>
                <w:sz w:val="24"/>
                <w:szCs w:val="24"/>
                <w:lang w:val="uk-UA"/>
              </w:rPr>
              <w:t>hrs</w:t>
            </w:r>
            <w:proofErr w:type="spellEnd"/>
            <w:r w:rsidRPr="00A239A2">
              <w:rPr>
                <w:rFonts w:ascii="Times New Roman" w:hAnsi="Times New Roman" w:cs="Times New Roman"/>
                <w:sz w:val="24"/>
                <w:szCs w:val="24"/>
                <w:lang w:val="uk-UA"/>
              </w:rPr>
              <w:t>.</w:t>
            </w:r>
          </w:p>
        </w:tc>
        <w:tc>
          <w:tcPr>
            <w:tcW w:w="2937" w:type="dxa"/>
            <w:tcBorders>
              <w:top w:val="single" w:sz="4" w:space="0" w:color="auto"/>
              <w:left w:val="single" w:sz="4" w:space="0" w:color="auto"/>
              <w:bottom w:val="single" w:sz="4" w:space="0" w:color="auto"/>
              <w:right w:val="single" w:sz="4" w:space="0" w:color="auto"/>
            </w:tcBorders>
            <w:hideMark/>
          </w:tcPr>
          <w:p w:rsidR="002409AB" w:rsidRPr="00A239A2" w:rsidRDefault="002409AB" w:rsidP="00543B4A">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elective</w:t>
            </w:r>
            <w:proofErr w:type="spellEnd"/>
            <w:r w:rsidRPr="00A239A2">
              <w:rPr>
                <w:rFonts w:ascii="Times New Roman" w:hAnsi="Times New Roman" w:cs="Times New Roman"/>
                <w:sz w:val="24"/>
                <w:szCs w:val="24"/>
                <w:lang w:val="uk-UA"/>
              </w:rPr>
              <w:t xml:space="preserve"> </w:t>
            </w:r>
          </w:p>
        </w:tc>
        <w:tc>
          <w:tcPr>
            <w:tcW w:w="2663" w:type="dxa"/>
            <w:tcBorders>
              <w:top w:val="single" w:sz="4" w:space="0" w:color="auto"/>
              <w:left w:val="single" w:sz="4" w:space="0" w:color="auto"/>
              <w:bottom w:val="single" w:sz="4" w:space="0" w:color="auto"/>
              <w:right w:val="single" w:sz="4" w:space="0" w:color="auto"/>
            </w:tcBorders>
          </w:tcPr>
          <w:p w:rsidR="002409AB" w:rsidRPr="00A239A2" w:rsidRDefault="002409AB"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4</w:t>
            </w:r>
          </w:p>
        </w:tc>
        <w:tc>
          <w:tcPr>
            <w:tcW w:w="5199" w:type="dxa"/>
            <w:tcBorders>
              <w:top w:val="single" w:sz="4" w:space="0" w:color="auto"/>
              <w:left w:val="single" w:sz="4" w:space="0" w:color="auto"/>
              <w:bottom w:val="single" w:sz="4" w:space="0" w:color="auto"/>
              <w:right w:val="single" w:sz="4" w:space="0" w:color="auto"/>
            </w:tcBorders>
            <w:hideMark/>
          </w:tcPr>
          <w:p w:rsidR="002409AB" w:rsidRPr="00A239A2" w:rsidRDefault="002409AB"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teaching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including</w:t>
            </w:r>
            <w:proofErr w:type="spellEnd"/>
            <w:r>
              <w:rPr>
                <w:rFonts w:ascii="Times New Roman" w:hAnsi="Times New Roman" w:cs="Times New Roman"/>
                <w:sz w:val="24"/>
                <w:szCs w:val="24"/>
                <w:lang w:val="uk-UA"/>
              </w:rPr>
              <w:t xml:space="preserve"> 16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lectures</w:t>
            </w:r>
            <w:proofErr w:type="spellEnd"/>
            <w:r>
              <w:rPr>
                <w:rFonts w:ascii="Times New Roman" w:hAnsi="Times New Roman" w:cs="Times New Roman"/>
                <w:sz w:val="24"/>
                <w:szCs w:val="24"/>
                <w:lang w:val="uk-UA"/>
              </w:rPr>
              <w:t xml:space="preserve">, 14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classes</w:t>
            </w:r>
            <w:proofErr w:type="spellEnd"/>
            <w:r w:rsidRPr="00A239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90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self-study</w:t>
            </w:r>
            <w:proofErr w:type="spellEnd"/>
          </w:p>
        </w:tc>
      </w:tr>
    </w:tbl>
    <w:p w:rsidR="002409AB" w:rsidRPr="00A239A2" w:rsidRDefault="002409AB" w:rsidP="002409AB">
      <w:pPr>
        <w:spacing w:after="0" w:line="240" w:lineRule="auto"/>
        <w:jc w:val="both"/>
        <w:rPr>
          <w:rFonts w:ascii="Times New Roman" w:hAnsi="Times New Roman" w:cs="Times New Roman"/>
          <w:sz w:val="24"/>
          <w:szCs w:val="24"/>
          <w:lang w:val="uk-UA"/>
        </w:rPr>
      </w:pPr>
    </w:p>
    <w:tbl>
      <w:tblPr>
        <w:tblStyle w:val="a4"/>
        <w:tblW w:w="15948" w:type="dxa"/>
        <w:tblLook w:val="04A0" w:firstRow="1" w:lastRow="0" w:firstColumn="1" w:lastColumn="0" w:noHBand="0" w:noVBand="1"/>
      </w:tblPr>
      <w:tblGrid>
        <w:gridCol w:w="2430"/>
        <w:gridCol w:w="2469"/>
        <w:gridCol w:w="8563"/>
        <w:gridCol w:w="2486"/>
      </w:tblGrid>
      <w:tr w:rsidR="002409AB" w:rsidRPr="00A239A2" w:rsidTr="00543B4A">
        <w:tc>
          <w:tcPr>
            <w:tcW w:w="2430" w:type="dxa"/>
            <w:shd w:val="clear" w:color="auto" w:fill="D9D9D9"/>
            <w:hideMark/>
          </w:tcPr>
          <w:p w:rsidR="002409AB" w:rsidRPr="00B66D5C" w:rsidRDefault="002409AB" w:rsidP="00543B4A">
            <w:pPr>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2469" w:type="dxa"/>
            <w:shd w:val="clear" w:color="auto" w:fill="D9D9D9"/>
            <w:hideMark/>
          </w:tcPr>
          <w:p w:rsidR="002409AB" w:rsidRPr="00B66D5C" w:rsidRDefault="002409AB" w:rsidP="00543B4A">
            <w:pPr>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8563" w:type="dxa"/>
            <w:shd w:val="clear" w:color="auto" w:fill="D9D9D9"/>
            <w:hideMark/>
          </w:tcPr>
          <w:p w:rsidR="002409AB" w:rsidRPr="00B66D5C" w:rsidRDefault="002409AB" w:rsidP="00543B4A">
            <w:pPr>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2486" w:type="dxa"/>
            <w:shd w:val="clear" w:color="auto" w:fill="D9D9D9"/>
            <w:hideMark/>
          </w:tcPr>
          <w:p w:rsidR="002409AB" w:rsidRPr="00B66D5C" w:rsidRDefault="002409AB"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2409AB" w:rsidRPr="00597566" w:rsidTr="00543B4A">
        <w:tc>
          <w:tcPr>
            <w:tcW w:w="2430" w:type="dxa"/>
            <w:tcBorders>
              <w:top w:val="single" w:sz="4" w:space="0" w:color="auto"/>
              <w:left w:val="single" w:sz="4" w:space="0" w:color="auto"/>
              <w:bottom w:val="single" w:sz="4" w:space="0" w:color="auto"/>
              <w:right w:val="single" w:sz="4" w:space="0" w:color="auto"/>
            </w:tcBorders>
          </w:tcPr>
          <w:p w:rsidR="002409AB" w:rsidRPr="002C7614" w:rsidRDefault="002409AB" w:rsidP="00543B4A">
            <w:pPr>
              <w:rPr>
                <w:rFonts w:ascii="Times New Roman" w:hAnsi="Times New Roman" w:cs="Times New Roman"/>
                <w:sz w:val="24"/>
                <w:szCs w:val="24"/>
                <w:lang w:val="en-US"/>
              </w:rPr>
            </w:pPr>
            <w:r>
              <w:rPr>
                <w:rFonts w:ascii="Times New Roman" w:hAnsi="Times New Roman" w:cs="Times New Roman"/>
                <w:sz w:val="24"/>
                <w:szCs w:val="24"/>
                <w:lang w:val="en-US"/>
              </w:rPr>
              <w:t>Completed</w:t>
            </w:r>
            <w:r w:rsidRPr="002C7614">
              <w:rPr>
                <w:rFonts w:ascii="Times New Roman" w:hAnsi="Times New Roman" w:cs="Times New Roman"/>
                <w:sz w:val="24"/>
                <w:szCs w:val="24"/>
                <w:lang w:val="en-US"/>
              </w:rPr>
              <w:t xml:space="preserve"> </w:t>
            </w:r>
            <w:r>
              <w:rPr>
                <w:rFonts w:ascii="Times New Roman" w:hAnsi="Times New Roman" w:cs="Times New Roman"/>
                <w:sz w:val="24"/>
                <w:szCs w:val="24"/>
                <w:lang w:val="en-US"/>
              </w:rPr>
              <w:t>discipline</w:t>
            </w:r>
            <w:r w:rsidRPr="002C7614">
              <w:rPr>
                <w:rFonts w:ascii="Times New Roman" w:hAnsi="Times New Roman" w:cs="Times New Roman"/>
                <w:sz w:val="24"/>
                <w:szCs w:val="24"/>
                <w:lang w:val="en-US"/>
              </w:rPr>
              <w:t xml:space="preserve"> “</w:t>
            </w:r>
            <w:r>
              <w:rPr>
                <w:rFonts w:ascii="Times New Roman" w:hAnsi="Times New Roman" w:cs="Times New Roman"/>
                <w:sz w:val="24"/>
                <w:szCs w:val="24"/>
                <w:lang w:val="en-US"/>
              </w:rPr>
              <w:t>Innovative</w:t>
            </w:r>
            <w:r w:rsidRPr="002C7614">
              <w:rPr>
                <w:rFonts w:ascii="Times New Roman" w:hAnsi="Times New Roman" w:cs="Times New Roman"/>
                <w:sz w:val="24"/>
                <w:szCs w:val="24"/>
                <w:lang w:val="en-US"/>
              </w:rPr>
              <w:t xml:space="preserve"> </w:t>
            </w:r>
            <w:r>
              <w:rPr>
                <w:rFonts w:ascii="Times New Roman" w:hAnsi="Times New Roman" w:cs="Times New Roman"/>
                <w:sz w:val="24"/>
                <w:szCs w:val="24"/>
                <w:lang w:val="en-US"/>
              </w:rPr>
              <w:t>Technologies</w:t>
            </w:r>
            <w:r w:rsidRPr="002C7614">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C7614">
              <w:rPr>
                <w:rFonts w:ascii="Times New Roman" w:hAnsi="Times New Roman" w:cs="Times New Roman"/>
                <w:sz w:val="24"/>
                <w:szCs w:val="24"/>
                <w:lang w:val="en-US"/>
              </w:rPr>
              <w:t xml:space="preserve"> </w:t>
            </w:r>
            <w:r>
              <w:rPr>
                <w:rFonts w:ascii="Times New Roman" w:hAnsi="Times New Roman" w:cs="Times New Roman"/>
                <w:sz w:val="24"/>
                <w:szCs w:val="24"/>
                <w:lang w:val="en-US"/>
              </w:rPr>
              <w:t>Tourism</w:t>
            </w:r>
            <w:r w:rsidRPr="002C7614">
              <w:rPr>
                <w:rFonts w:ascii="Times New Roman" w:hAnsi="Times New Roman" w:cs="Times New Roman"/>
                <w:sz w:val="24"/>
                <w:szCs w:val="24"/>
                <w:lang w:val="en-US"/>
              </w:rPr>
              <w:t>”</w:t>
            </w:r>
          </w:p>
        </w:tc>
        <w:tc>
          <w:tcPr>
            <w:tcW w:w="2469" w:type="dxa"/>
            <w:tcBorders>
              <w:top w:val="single" w:sz="4" w:space="0" w:color="auto"/>
              <w:left w:val="single" w:sz="4" w:space="0" w:color="auto"/>
              <w:bottom w:val="single" w:sz="4" w:space="0" w:color="auto"/>
              <w:right w:val="single" w:sz="4" w:space="0" w:color="auto"/>
            </w:tcBorders>
          </w:tcPr>
          <w:p w:rsidR="002409AB" w:rsidRPr="00A239A2" w:rsidRDefault="002409AB" w:rsidP="00543B4A">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Oral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exam</w:t>
            </w:r>
            <w:proofErr w:type="spellEnd"/>
          </w:p>
        </w:tc>
        <w:tc>
          <w:tcPr>
            <w:tcW w:w="8563" w:type="dxa"/>
            <w:tcBorders>
              <w:top w:val="single" w:sz="4" w:space="0" w:color="auto"/>
              <w:left w:val="single" w:sz="4" w:space="0" w:color="auto"/>
              <w:bottom w:val="single" w:sz="4" w:space="0" w:color="auto"/>
              <w:right w:val="single" w:sz="4" w:space="0" w:color="auto"/>
            </w:tcBorders>
          </w:tcPr>
          <w:p w:rsidR="002409AB" w:rsidRPr="007E7824" w:rsidRDefault="002409AB"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Lectures (explanation, demonstration); practical classes (business game, simulation, cases); self-study; individual scientific-research assignments.</w:t>
            </w:r>
          </w:p>
        </w:tc>
        <w:tc>
          <w:tcPr>
            <w:tcW w:w="2486" w:type="dxa"/>
            <w:tcBorders>
              <w:top w:val="single" w:sz="4" w:space="0" w:color="auto"/>
              <w:left w:val="single" w:sz="4" w:space="0" w:color="auto"/>
              <w:bottom w:val="single" w:sz="4" w:space="0" w:color="auto"/>
              <w:right w:val="single" w:sz="4" w:space="0" w:color="auto"/>
            </w:tcBorders>
          </w:tcPr>
          <w:p w:rsidR="002409AB" w:rsidRPr="00A239A2" w:rsidRDefault="002409AB" w:rsidP="00543B4A">
            <w:pPr>
              <w:jc w:val="both"/>
              <w:rPr>
                <w:rFonts w:ascii="Times New Roman" w:hAnsi="Times New Roman" w:cs="Times New Roman"/>
                <w:sz w:val="24"/>
                <w:szCs w:val="24"/>
                <w:lang w:val="uk-UA"/>
              </w:rPr>
            </w:pPr>
            <w:proofErr w:type="spellStart"/>
            <w:r w:rsidRPr="007E7824">
              <w:rPr>
                <w:rFonts w:ascii="Times New Roman" w:hAnsi="Times New Roman" w:cs="Times New Roman"/>
                <w:sz w:val="24"/>
                <w:szCs w:val="24"/>
                <w:lang w:val="uk-UA"/>
              </w:rPr>
              <w:t>PhD</w:t>
            </w:r>
            <w:proofErr w:type="spellEnd"/>
            <w:r w:rsidRPr="007E7824">
              <w:rPr>
                <w:rFonts w:ascii="Times New Roman" w:hAnsi="Times New Roman" w:cs="Times New Roman"/>
                <w:sz w:val="24"/>
                <w:szCs w:val="24"/>
                <w:lang w:val="uk-UA"/>
              </w:rPr>
              <w:t xml:space="preserve"> </w:t>
            </w:r>
            <w:proofErr w:type="spellStart"/>
            <w:r w:rsidRPr="007E7824">
              <w:rPr>
                <w:rFonts w:ascii="Times New Roman" w:hAnsi="Times New Roman" w:cs="Times New Roman"/>
                <w:sz w:val="24"/>
                <w:szCs w:val="24"/>
                <w:lang w:val="uk-UA"/>
              </w:rPr>
              <w:t>in</w:t>
            </w:r>
            <w:proofErr w:type="spellEnd"/>
            <w:r w:rsidRPr="007E7824">
              <w:rPr>
                <w:rFonts w:ascii="Times New Roman" w:hAnsi="Times New Roman" w:cs="Times New Roman"/>
                <w:sz w:val="24"/>
                <w:szCs w:val="24"/>
                <w:lang w:val="uk-UA"/>
              </w:rPr>
              <w:t xml:space="preserve"> </w:t>
            </w:r>
            <w:proofErr w:type="spellStart"/>
            <w:r w:rsidRPr="007E7824">
              <w:rPr>
                <w:rFonts w:ascii="Times New Roman" w:hAnsi="Times New Roman" w:cs="Times New Roman"/>
                <w:sz w:val="24"/>
                <w:szCs w:val="24"/>
                <w:lang w:val="uk-UA"/>
              </w:rPr>
              <w:t>Economics</w:t>
            </w:r>
            <w:proofErr w:type="spellEnd"/>
            <w:r w:rsidRPr="007E7824">
              <w:rPr>
                <w:rFonts w:ascii="Times New Roman" w:hAnsi="Times New Roman" w:cs="Times New Roman"/>
                <w:sz w:val="24"/>
                <w:szCs w:val="24"/>
                <w:lang w:val="uk-UA"/>
              </w:rPr>
              <w:t xml:space="preserve">, </w:t>
            </w:r>
            <w:proofErr w:type="spellStart"/>
            <w:r w:rsidRPr="007E7824">
              <w:rPr>
                <w:rFonts w:ascii="Times New Roman" w:hAnsi="Times New Roman" w:cs="Times New Roman"/>
                <w:sz w:val="24"/>
                <w:szCs w:val="24"/>
                <w:lang w:val="uk-UA"/>
              </w:rPr>
              <w:t>Associate</w:t>
            </w:r>
            <w:proofErr w:type="spellEnd"/>
            <w:r w:rsidRPr="007E7824">
              <w:rPr>
                <w:rFonts w:ascii="Times New Roman" w:hAnsi="Times New Roman" w:cs="Times New Roman"/>
                <w:sz w:val="24"/>
                <w:szCs w:val="24"/>
                <w:lang w:val="uk-UA"/>
              </w:rPr>
              <w:t xml:space="preserve"> </w:t>
            </w:r>
            <w:proofErr w:type="spellStart"/>
            <w:r w:rsidRPr="007E7824">
              <w:rPr>
                <w:rFonts w:ascii="Times New Roman" w:hAnsi="Times New Roman" w:cs="Times New Roman"/>
                <w:sz w:val="24"/>
                <w:szCs w:val="24"/>
                <w:lang w:val="uk-UA"/>
              </w:rPr>
              <w:t>Professor</w:t>
            </w:r>
            <w:proofErr w:type="spellEnd"/>
            <w:r w:rsidRPr="007E7824">
              <w:rPr>
                <w:rFonts w:ascii="Times New Roman" w:hAnsi="Times New Roman" w:cs="Times New Roman"/>
                <w:sz w:val="24"/>
                <w:szCs w:val="24"/>
                <w:lang w:val="uk-UA"/>
              </w:rPr>
              <w:t xml:space="preserve"> </w:t>
            </w:r>
            <w:proofErr w:type="spellStart"/>
            <w:r w:rsidRPr="007E7824">
              <w:rPr>
                <w:rFonts w:ascii="Times New Roman" w:hAnsi="Times New Roman" w:cs="Times New Roman"/>
                <w:sz w:val="24"/>
                <w:szCs w:val="24"/>
                <w:lang w:val="uk-UA"/>
              </w:rPr>
              <w:t>Bezuhlyi</w:t>
            </w:r>
            <w:proofErr w:type="spellEnd"/>
            <w:r w:rsidRPr="007E7824">
              <w:rPr>
                <w:rFonts w:ascii="Times New Roman" w:hAnsi="Times New Roman" w:cs="Times New Roman"/>
                <w:sz w:val="24"/>
                <w:szCs w:val="24"/>
                <w:lang w:val="uk-UA"/>
              </w:rPr>
              <w:t xml:space="preserve"> I.V.</w:t>
            </w:r>
          </w:p>
        </w:tc>
      </w:tr>
    </w:tbl>
    <w:p w:rsidR="002409AB" w:rsidRPr="00063D4C" w:rsidRDefault="002409AB" w:rsidP="002409AB">
      <w:pPr>
        <w:spacing w:after="0" w:line="240" w:lineRule="auto"/>
        <w:jc w:val="both"/>
        <w:rPr>
          <w:rFonts w:ascii="Times New Roman" w:hAnsi="Times New Roman" w:cs="Times New Roman"/>
          <w:sz w:val="24"/>
          <w:szCs w:val="24"/>
          <w:lang w:val="en-US"/>
        </w:rPr>
      </w:pPr>
    </w:p>
    <w:tbl>
      <w:tblPr>
        <w:tblStyle w:val="a4"/>
        <w:tblW w:w="16013" w:type="dxa"/>
        <w:tblLook w:val="04A0" w:firstRow="1" w:lastRow="0" w:firstColumn="1" w:lastColumn="0" w:noHBand="0" w:noVBand="1"/>
      </w:tblPr>
      <w:tblGrid>
        <w:gridCol w:w="16013"/>
      </w:tblGrid>
      <w:tr w:rsidR="002409AB" w:rsidRPr="00E41E12"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9AB" w:rsidRPr="00063D4C" w:rsidRDefault="002409AB"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Learning outcomes</w:t>
            </w:r>
          </w:p>
        </w:tc>
      </w:tr>
      <w:tr w:rsidR="002409AB" w:rsidRPr="00597566" w:rsidTr="00543B4A">
        <w:tc>
          <w:tcPr>
            <w:tcW w:w="16013" w:type="dxa"/>
            <w:tcBorders>
              <w:top w:val="single" w:sz="4" w:space="0" w:color="auto"/>
              <w:left w:val="single" w:sz="4" w:space="0" w:color="auto"/>
              <w:bottom w:val="single" w:sz="4" w:space="0" w:color="auto"/>
              <w:right w:val="single" w:sz="4" w:space="0" w:color="auto"/>
            </w:tcBorders>
          </w:tcPr>
          <w:p w:rsidR="002409AB" w:rsidRPr="00063D4C" w:rsidRDefault="002409AB" w:rsidP="00543B4A">
            <w:pPr>
              <w:pStyle w:val="a5"/>
              <w:spacing w:after="0"/>
              <w:ind w:left="32"/>
              <w:jc w:val="both"/>
              <w:rPr>
                <w:rFonts w:ascii="Times New Roman" w:hAnsi="Times New Roman" w:cs="Times New Roman"/>
                <w:bCs/>
                <w:szCs w:val="20"/>
                <w:lang w:val="en-US"/>
              </w:rPr>
            </w:pPr>
            <w:r w:rsidRPr="00063D4C">
              <w:rPr>
                <w:rFonts w:ascii="Times New Roman" w:hAnsi="Times New Roman" w:cs="Times New Roman"/>
                <w:bCs/>
                <w:szCs w:val="20"/>
                <w:lang w:val="en-US"/>
              </w:rPr>
              <w:t>General competencies:</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G</w:t>
            </w:r>
            <w:r w:rsidRPr="00063D4C">
              <w:rPr>
                <w:rFonts w:ascii="Times New Roman" w:hAnsi="Times New Roman" w:cs="Times New Roman"/>
                <w:bCs/>
                <w:szCs w:val="20"/>
                <w:lang w:val="en-US"/>
              </w:rPr>
              <w:t>C 01. To act on the basis of understanding of civilizational humanitarian values ​​and globalization processes, priorities of national development;</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G</w:t>
            </w:r>
            <w:r w:rsidRPr="00063D4C">
              <w:rPr>
                <w:rFonts w:ascii="Times New Roman" w:hAnsi="Times New Roman" w:cs="Times New Roman"/>
                <w:bCs/>
                <w:szCs w:val="20"/>
                <w:lang w:val="en-US"/>
              </w:rPr>
              <w:t>C 03. Ability to work in the international and domestic professional environment;</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G</w:t>
            </w:r>
            <w:r w:rsidRPr="00063D4C">
              <w:rPr>
                <w:rFonts w:ascii="Times New Roman" w:hAnsi="Times New Roman" w:cs="Times New Roman"/>
                <w:bCs/>
                <w:szCs w:val="20"/>
                <w:lang w:val="en-US"/>
              </w:rPr>
              <w:t>C 05. Ability to communicate with experts from other fields of activity on topical issues of tourism and recreation;</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G</w:t>
            </w:r>
            <w:r w:rsidRPr="00063D4C">
              <w:rPr>
                <w:rFonts w:ascii="Times New Roman" w:hAnsi="Times New Roman" w:cs="Times New Roman"/>
                <w:bCs/>
                <w:szCs w:val="20"/>
                <w:lang w:val="en-US"/>
              </w:rPr>
              <w:t>C 06. Ability to develop projects and manage them;</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G</w:t>
            </w:r>
            <w:r w:rsidRPr="00063D4C">
              <w:rPr>
                <w:rFonts w:ascii="Times New Roman" w:hAnsi="Times New Roman" w:cs="Times New Roman"/>
                <w:bCs/>
                <w:szCs w:val="20"/>
                <w:lang w:val="en-US"/>
              </w:rPr>
              <w:t>C 10. Ability to assess and ensure the quality of work performed</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Special</w:t>
            </w:r>
            <w:r w:rsidRPr="00063D4C">
              <w:rPr>
                <w:rFonts w:ascii="Times New Roman" w:hAnsi="Times New Roman" w:cs="Times New Roman"/>
                <w:bCs/>
                <w:szCs w:val="20"/>
                <w:lang w:val="en-US"/>
              </w:rPr>
              <w:t xml:space="preserve"> competencies:</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01. Ability to define the basic scientific concepts and categories of methodology of tourism and recreation (tourism) and apply them in professional activities;</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02. Ability to use research methods in the field of tourism and recreation;</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03. Ability to analyze the geospatial organization of the tourism process and design its development on a sustainable basis;</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04. Understanding the objectives of national and regional tourism policy and mechanisms for regulating tourism;</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05. Ability to use the theory and methods of innovation and information development at different levels of government;</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06. Ability to organize and manage the tourist process at the local and regional levels, in a tourist destination, at a tourist enterprise;</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07. Ability to develop and facilitate the implementation of regional programs for the development of sustainable tourism;</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08. Ability to implement international experience of recreational and tourist activities;</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10. Ability to manage risks in tourism;</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11. Ability to manage information;</w:t>
            </w:r>
          </w:p>
          <w:p w:rsidR="002409AB" w:rsidRPr="00063D4C" w:rsidRDefault="002409AB" w:rsidP="00543B4A">
            <w:pPr>
              <w:pStyle w:val="a5"/>
              <w:spacing w:after="0"/>
              <w:ind w:left="32"/>
              <w:jc w:val="both"/>
              <w:rPr>
                <w:rFonts w:ascii="Times New Roman" w:hAnsi="Times New Roman" w:cs="Times New Roman"/>
                <w:bCs/>
                <w:szCs w:val="20"/>
                <w:lang w:val="en-US"/>
              </w:rPr>
            </w:pPr>
            <w:r>
              <w:rPr>
                <w:rFonts w:ascii="Times New Roman" w:hAnsi="Times New Roman" w:cs="Times New Roman"/>
                <w:bCs/>
                <w:szCs w:val="20"/>
                <w:lang w:val="en-US"/>
              </w:rPr>
              <w:t>S</w:t>
            </w:r>
            <w:r w:rsidRPr="00063D4C">
              <w:rPr>
                <w:rFonts w:ascii="Times New Roman" w:hAnsi="Times New Roman" w:cs="Times New Roman"/>
                <w:bCs/>
                <w:szCs w:val="20"/>
                <w:lang w:val="en-US"/>
              </w:rPr>
              <w:t>C 13. Ability to identify strategic objectives in the development of tourism business.</w:t>
            </w:r>
          </w:p>
          <w:p w:rsidR="002409AB" w:rsidRPr="00063D4C" w:rsidRDefault="002409AB" w:rsidP="00543B4A">
            <w:pPr>
              <w:pStyle w:val="1"/>
              <w:ind w:left="32"/>
              <w:jc w:val="both"/>
              <w:outlineLvl w:val="0"/>
              <w:rPr>
                <w:bCs/>
                <w:sz w:val="22"/>
                <w:szCs w:val="20"/>
              </w:rPr>
            </w:pPr>
            <w:proofErr w:type="spellStart"/>
            <w:r w:rsidRPr="00063D4C">
              <w:rPr>
                <w:bCs/>
                <w:sz w:val="22"/>
                <w:szCs w:val="20"/>
              </w:rPr>
              <w:lastRenderedPageBreak/>
              <w:t>Program</w:t>
            </w:r>
            <w:proofErr w:type="spellEnd"/>
            <w:r w:rsidRPr="00063D4C">
              <w:rPr>
                <w:bCs/>
                <w:sz w:val="22"/>
                <w:szCs w:val="20"/>
              </w:rPr>
              <w:t xml:space="preserve"> </w:t>
            </w:r>
            <w:proofErr w:type="spellStart"/>
            <w:r w:rsidRPr="00063D4C">
              <w:rPr>
                <w:bCs/>
                <w:sz w:val="22"/>
                <w:szCs w:val="20"/>
              </w:rPr>
              <w:t>learning</w:t>
            </w:r>
            <w:proofErr w:type="spellEnd"/>
            <w:r w:rsidRPr="00063D4C">
              <w:rPr>
                <w:bCs/>
                <w:sz w:val="22"/>
                <w:szCs w:val="20"/>
              </w:rPr>
              <w:t xml:space="preserve"> </w:t>
            </w:r>
            <w:proofErr w:type="spellStart"/>
            <w:r w:rsidRPr="00063D4C">
              <w:rPr>
                <w:bCs/>
                <w:sz w:val="22"/>
                <w:szCs w:val="20"/>
              </w:rPr>
              <w:t>outcomes</w:t>
            </w:r>
            <w:proofErr w:type="spellEnd"/>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01. </w:t>
            </w:r>
            <w:proofErr w:type="spellStart"/>
            <w:r w:rsidRPr="00063D4C">
              <w:rPr>
                <w:bCs/>
                <w:sz w:val="22"/>
                <w:szCs w:val="20"/>
              </w:rPr>
              <w:t>Knowledge</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advanced</w:t>
            </w:r>
            <w:proofErr w:type="spellEnd"/>
            <w:r w:rsidRPr="00063D4C">
              <w:rPr>
                <w:bCs/>
                <w:sz w:val="22"/>
                <w:szCs w:val="20"/>
              </w:rPr>
              <w:t xml:space="preserve"> </w:t>
            </w:r>
            <w:proofErr w:type="spellStart"/>
            <w:r w:rsidRPr="00063D4C">
              <w:rPr>
                <w:bCs/>
                <w:sz w:val="22"/>
                <w:szCs w:val="20"/>
              </w:rPr>
              <w:t>concepts</w:t>
            </w:r>
            <w:proofErr w:type="spellEnd"/>
            <w:r w:rsidRPr="00063D4C">
              <w:rPr>
                <w:bCs/>
                <w:sz w:val="22"/>
                <w:szCs w:val="20"/>
              </w:rPr>
              <w:t xml:space="preserve">, </w:t>
            </w:r>
            <w:proofErr w:type="spellStart"/>
            <w:r w:rsidRPr="00063D4C">
              <w:rPr>
                <w:bCs/>
                <w:sz w:val="22"/>
                <w:szCs w:val="20"/>
              </w:rPr>
              <w:t>methods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research</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professional</w:t>
            </w:r>
            <w:proofErr w:type="spellEnd"/>
            <w:r w:rsidRPr="00063D4C">
              <w:rPr>
                <w:bCs/>
                <w:sz w:val="22"/>
                <w:szCs w:val="20"/>
              </w:rPr>
              <w:t xml:space="preserve"> </w:t>
            </w:r>
            <w:proofErr w:type="spellStart"/>
            <w:r w:rsidRPr="00063D4C">
              <w:rPr>
                <w:bCs/>
                <w:sz w:val="22"/>
                <w:szCs w:val="20"/>
              </w:rPr>
              <w:t>activities</w:t>
            </w:r>
            <w:proofErr w:type="spellEnd"/>
            <w:r w:rsidRPr="00063D4C">
              <w:rPr>
                <w:bCs/>
                <w:sz w:val="22"/>
                <w:szCs w:val="20"/>
              </w:rPr>
              <w:t xml:space="preserve"> </w:t>
            </w:r>
            <w:proofErr w:type="spellStart"/>
            <w:r w:rsidRPr="00063D4C">
              <w:rPr>
                <w:bCs/>
                <w:sz w:val="22"/>
                <w:szCs w:val="20"/>
              </w:rPr>
              <w:t>on</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border</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subject</w:t>
            </w:r>
            <w:proofErr w:type="spellEnd"/>
            <w:r w:rsidRPr="00063D4C">
              <w:rPr>
                <w:bCs/>
                <w:sz w:val="22"/>
                <w:szCs w:val="20"/>
              </w:rPr>
              <w:t xml:space="preserve"> </w:t>
            </w:r>
            <w:proofErr w:type="spellStart"/>
            <w:r w:rsidRPr="00063D4C">
              <w:rPr>
                <w:bCs/>
                <w:sz w:val="22"/>
                <w:szCs w:val="20"/>
              </w:rPr>
              <w:t>areas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tourism</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recreation</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02. </w:t>
            </w:r>
            <w:proofErr w:type="spellStart"/>
            <w:r w:rsidRPr="00063D4C">
              <w:rPr>
                <w:bCs/>
                <w:sz w:val="22"/>
                <w:szCs w:val="20"/>
              </w:rPr>
              <w:t>Ability</w:t>
            </w:r>
            <w:proofErr w:type="spellEnd"/>
            <w:r w:rsidRPr="00063D4C">
              <w:rPr>
                <w:bCs/>
                <w:sz w:val="22"/>
                <w:szCs w:val="20"/>
              </w:rPr>
              <w:t xml:space="preserve"> </w:t>
            </w:r>
            <w:proofErr w:type="spellStart"/>
            <w:r w:rsidRPr="00063D4C">
              <w:rPr>
                <w:bCs/>
                <w:sz w:val="22"/>
                <w:szCs w:val="20"/>
              </w:rPr>
              <w:t>to</w:t>
            </w:r>
            <w:proofErr w:type="spellEnd"/>
            <w:r w:rsidRPr="00063D4C">
              <w:rPr>
                <w:bCs/>
                <w:sz w:val="22"/>
                <w:szCs w:val="20"/>
              </w:rPr>
              <w:t xml:space="preserve"> </w:t>
            </w:r>
            <w:proofErr w:type="spellStart"/>
            <w:r w:rsidRPr="00063D4C">
              <w:rPr>
                <w:bCs/>
                <w:sz w:val="22"/>
                <w:szCs w:val="20"/>
              </w:rPr>
              <w:t>understand</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apply</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practice</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theory</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methodology</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system</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sciences</w:t>
            </w:r>
            <w:proofErr w:type="spellEnd"/>
            <w:r w:rsidRPr="00063D4C">
              <w:rPr>
                <w:bCs/>
                <w:sz w:val="22"/>
                <w:szCs w:val="20"/>
              </w:rPr>
              <w:t xml:space="preserve"> </w:t>
            </w:r>
            <w:proofErr w:type="spellStart"/>
            <w:r w:rsidRPr="00063D4C">
              <w:rPr>
                <w:bCs/>
                <w:sz w:val="22"/>
                <w:szCs w:val="20"/>
              </w:rPr>
              <w:t>that</w:t>
            </w:r>
            <w:proofErr w:type="spellEnd"/>
            <w:r w:rsidRPr="00063D4C">
              <w:rPr>
                <w:bCs/>
                <w:sz w:val="22"/>
                <w:szCs w:val="20"/>
              </w:rPr>
              <w:t xml:space="preserve"> </w:t>
            </w:r>
            <w:proofErr w:type="spellStart"/>
            <w:r w:rsidRPr="00063D4C">
              <w:rPr>
                <w:bCs/>
                <w:sz w:val="22"/>
                <w:szCs w:val="20"/>
              </w:rPr>
              <w:t>form</w:t>
            </w:r>
            <w:proofErr w:type="spellEnd"/>
            <w:r w:rsidRPr="00063D4C">
              <w:rPr>
                <w:bCs/>
                <w:sz w:val="22"/>
                <w:szCs w:val="20"/>
              </w:rPr>
              <w:t xml:space="preserve"> </w:t>
            </w:r>
            <w:proofErr w:type="spellStart"/>
            <w:r w:rsidRPr="00063D4C">
              <w:rPr>
                <w:bCs/>
                <w:sz w:val="22"/>
                <w:szCs w:val="20"/>
              </w:rPr>
              <w:t>tourism</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03. </w:t>
            </w:r>
            <w:proofErr w:type="spellStart"/>
            <w:r w:rsidRPr="00063D4C">
              <w:rPr>
                <w:bCs/>
                <w:sz w:val="22"/>
                <w:szCs w:val="20"/>
              </w:rPr>
              <w:t>Ability</w:t>
            </w:r>
            <w:proofErr w:type="spellEnd"/>
            <w:r w:rsidRPr="00063D4C">
              <w:rPr>
                <w:bCs/>
                <w:sz w:val="22"/>
                <w:szCs w:val="20"/>
              </w:rPr>
              <w:t xml:space="preserve"> </w:t>
            </w:r>
            <w:proofErr w:type="spellStart"/>
            <w:r w:rsidRPr="00063D4C">
              <w:rPr>
                <w:bCs/>
                <w:sz w:val="22"/>
                <w:szCs w:val="20"/>
              </w:rPr>
              <w:t>to</w:t>
            </w:r>
            <w:proofErr w:type="spellEnd"/>
            <w:r w:rsidRPr="00063D4C">
              <w:rPr>
                <w:bCs/>
                <w:sz w:val="22"/>
                <w:szCs w:val="20"/>
              </w:rPr>
              <w:t xml:space="preserve"> </w:t>
            </w:r>
            <w:proofErr w:type="spellStart"/>
            <w:r w:rsidRPr="00063D4C">
              <w:rPr>
                <w:bCs/>
                <w:sz w:val="22"/>
                <w:szCs w:val="20"/>
              </w:rPr>
              <w:t>use</w:t>
            </w:r>
            <w:proofErr w:type="spellEnd"/>
            <w:r w:rsidRPr="00063D4C">
              <w:rPr>
                <w:bCs/>
                <w:sz w:val="22"/>
                <w:szCs w:val="20"/>
              </w:rPr>
              <w:t xml:space="preserve"> </w:t>
            </w:r>
            <w:proofErr w:type="spellStart"/>
            <w:r w:rsidRPr="00063D4C">
              <w:rPr>
                <w:bCs/>
                <w:sz w:val="22"/>
                <w:szCs w:val="20"/>
              </w:rPr>
              <w:t>information</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innovative</w:t>
            </w:r>
            <w:proofErr w:type="spellEnd"/>
            <w:r w:rsidRPr="00063D4C">
              <w:rPr>
                <w:bCs/>
                <w:sz w:val="22"/>
                <w:szCs w:val="20"/>
              </w:rPr>
              <w:t xml:space="preserve"> </w:t>
            </w:r>
            <w:proofErr w:type="spellStart"/>
            <w:r w:rsidRPr="00063D4C">
              <w:rPr>
                <w:bCs/>
                <w:sz w:val="22"/>
                <w:szCs w:val="20"/>
              </w:rPr>
              <w:t>methods</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technologies</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field</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tourism</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04. </w:t>
            </w:r>
            <w:proofErr w:type="spellStart"/>
            <w:r w:rsidRPr="00063D4C">
              <w:rPr>
                <w:bCs/>
                <w:sz w:val="22"/>
                <w:szCs w:val="20"/>
              </w:rPr>
              <w:t>Knowledge</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laws</w:t>
            </w:r>
            <w:proofErr w:type="spellEnd"/>
            <w:r w:rsidRPr="00063D4C">
              <w:rPr>
                <w:bCs/>
                <w:sz w:val="22"/>
                <w:szCs w:val="20"/>
              </w:rPr>
              <w:t xml:space="preserve">, </w:t>
            </w:r>
            <w:proofErr w:type="spellStart"/>
            <w:r w:rsidRPr="00063D4C">
              <w:rPr>
                <w:bCs/>
                <w:sz w:val="22"/>
                <w:szCs w:val="20"/>
              </w:rPr>
              <w:t>principles</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mechanisms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functioning</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tourist</w:t>
            </w:r>
            <w:proofErr w:type="spellEnd"/>
            <w:r w:rsidRPr="00063D4C">
              <w:rPr>
                <w:bCs/>
                <w:sz w:val="22"/>
                <w:szCs w:val="20"/>
              </w:rPr>
              <w:t xml:space="preserve"> </w:t>
            </w:r>
            <w:proofErr w:type="spellStart"/>
            <w:r w:rsidRPr="00063D4C">
              <w:rPr>
                <w:bCs/>
                <w:sz w:val="22"/>
                <w:szCs w:val="20"/>
              </w:rPr>
              <w:t>market</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05. </w:t>
            </w:r>
            <w:proofErr w:type="spellStart"/>
            <w:r w:rsidRPr="00063D4C">
              <w:rPr>
                <w:bCs/>
                <w:sz w:val="22"/>
                <w:szCs w:val="20"/>
              </w:rPr>
              <w:t>Ability</w:t>
            </w:r>
            <w:proofErr w:type="spellEnd"/>
            <w:r w:rsidRPr="00063D4C">
              <w:rPr>
                <w:bCs/>
                <w:sz w:val="22"/>
                <w:szCs w:val="20"/>
              </w:rPr>
              <w:t xml:space="preserve"> </w:t>
            </w:r>
            <w:proofErr w:type="spellStart"/>
            <w:r w:rsidRPr="00063D4C">
              <w:rPr>
                <w:bCs/>
                <w:sz w:val="22"/>
                <w:szCs w:val="20"/>
              </w:rPr>
              <w:t>to</w:t>
            </w:r>
            <w:proofErr w:type="spellEnd"/>
            <w:r w:rsidRPr="00063D4C">
              <w:rPr>
                <w:bCs/>
                <w:sz w:val="22"/>
                <w:szCs w:val="20"/>
              </w:rPr>
              <w:t xml:space="preserve"> </w:t>
            </w:r>
            <w:proofErr w:type="spellStart"/>
            <w:r w:rsidRPr="00063D4C">
              <w:rPr>
                <w:bCs/>
                <w:sz w:val="22"/>
                <w:szCs w:val="20"/>
              </w:rPr>
              <w:t>assess</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situation</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tourism</w:t>
            </w:r>
            <w:proofErr w:type="spellEnd"/>
            <w:r w:rsidRPr="00063D4C">
              <w:rPr>
                <w:bCs/>
                <w:sz w:val="22"/>
                <w:szCs w:val="20"/>
              </w:rPr>
              <w:t xml:space="preserve"> </w:t>
            </w:r>
            <w:proofErr w:type="spellStart"/>
            <w:r w:rsidRPr="00063D4C">
              <w:rPr>
                <w:bCs/>
                <w:sz w:val="22"/>
                <w:szCs w:val="20"/>
              </w:rPr>
              <w:t>market</w:t>
            </w:r>
            <w:proofErr w:type="spellEnd"/>
            <w:r w:rsidRPr="00063D4C">
              <w:rPr>
                <w:bCs/>
                <w:sz w:val="22"/>
                <w:szCs w:val="20"/>
              </w:rPr>
              <w:t xml:space="preserve">, </w:t>
            </w:r>
            <w:proofErr w:type="spellStart"/>
            <w:r w:rsidRPr="00063D4C">
              <w:rPr>
                <w:bCs/>
                <w:sz w:val="22"/>
                <w:szCs w:val="20"/>
              </w:rPr>
              <w:t>interpret</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results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study</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forecast</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development</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business</w:t>
            </w:r>
            <w:proofErr w:type="spellEnd"/>
            <w:r w:rsidRPr="00063D4C">
              <w:rPr>
                <w:bCs/>
                <w:sz w:val="22"/>
                <w:szCs w:val="20"/>
              </w:rPr>
              <w:t xml:space="preserve"> </w:t>
            </w:r>
            <w:proofErr w:type="spellStart"/>
            <w:r w:rsidRPr="00063D4C">
              <w:rPr>
                <w:bCs/>
                <w:sz w:val="22"/>
                <w:szCs w:val="20"/>
              </w:rPr>
              <w:t>entity</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field</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recreation</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tourism</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08. </w:t>
            </w:r>
            <w:proofErr w:type="spellStart"/>
            <w:r w:rsidRPr="00063D4C">
              <w:rPr>
                <w:bCs/>
                <w:sz w:val="22"/>
                <w:szCs w:val="20"/>
              </w:rPr>
              <w:t>Fluent</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state</w:t>
            </w:r>
            <w:proofErr w:type="spellEnd"/>
            <w:r w:rsidRPr="00063D4C">
              <w:rPr>
                <w:bCs/>
                <w:sz w:val="22"/>
                <w:szCs w:val="20"/>
              </w:rPr>
              <w:t xml:space="preserve"> </w:t>
            </w:r>
            <w:proofErr w:type="spellStart"/>
            <w:r w:rsidRPr="00063D4C">
              <w:rPr>
                <w:bCs/>
                <w:sz w:val="22"/>
                <w:szCs w:val="20"/>
              </w:rPr>
              <w:t>language</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use</w:t>
            </w:r>
            <w:proofErr w:type="spellEnd"/>
            <w:r w:rsidRPr="00063D4C">
              <w:rPr>
                <w:bCs/>
                <w:sz w:val="22"/>
                <w:szCs w:val="20"/>
              </w:rPr>
              <w:t xml:space="preserve"> </w:t>
            </w:r>
            <w:proofErr w:type="spellStart"/>
            <w:r w:rsidRPr="00063D4C">
              <w:rPr>
                <w:bCs/>
                <w:sz w:val="22"/>
                <w:szCs w:val="20"/>
              </w:rPr>
              <w:t>it</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professional</w:t>
            </w:r>
            <w:proofErr w:type="spellEnd"/>
            <w:r w:rsidRPr="00063D4C">
              <w:rPr>
                <w:bCs/>
                <w:sz w:val="22"/>
                <w:szCs w:val="20"/>
              </w:rPr>
              <w:t xml:space="preserve"> </w:t>
            </w:r>
            <w:proofErr w:type="spellStart"/>
            <w:r w:rsidRPr="00063D4C">
              <w:rPr>
                <w:bCs/>
                <w:sz w:val="22"/>
                <w:szCs w:val="20"/>
              </w:rPr>
              <w:t>activities</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12. </w:t>
            </w:r>
            <w:proofErr w:type="spellStart"/>
            <w:r w:rsidRPr="00063D4C">
              <w:rPr>
                <w:bCs/>
                <w:sz w:val="22"/>
                <w:szCs w:val="20"/>
              </w:rPr>
              <w:t>Demonstrate</w:t>
            </w:r>
            <w:proofErr w:type="spellEnd"/>
            <w:r w:rsidRPr="00063D4C">
              <w:rPr>
                <w:bCs/>
                <w:sz w:val="22"/>
                <w:szCs w:val="20"/>
              </w:rPr>
              <w:t xml:space="preserve"> </w:t>
            </w:r>
            <w:proofErr w:type="spellStart"/>
            <w:r w:rsidRPr="00063D4C">
              <w:rPr>
                <w:bCs/>
                <w:sz w:val="22"/>
                <w:szCs w:val="20"/>
              </w:rPr>
              <w:t>social</w:t>
            </w:r>
            <w:proofErr w:type="spellEnd"/>
            <w:r w:rsidRPr="00063D4C">
              <w:rPr>
                <w:bCs/>
                <w:sz w:val="22"/>
                <w:szCs w:val="20"/>
              </w:rPr>
              <w:t xml:space="preserve"> </w:t>
            </w:r>
            <w:proofErr w:type="spellStart"/>
            <w:r w:rsidRPr="00063D4C">
              <w:rPr>
                <w:bCs/>
                <w:sz w:val="22"/>
                <w:szCs w:val="20"/>
              </w:rPr>
              <w:t>responsibility</w:t>
            </w:r>
            <w:proofErr w:type="spellEnd"/>
            <w:r w:rsidRPr="00063D4C">
              <w:rPr>
                <w:bCs/>
                <w:sz w:val="22"/>
                <w:szCs w:val="20"/>
              </w:rPr>
              <w:t xml:space="preserve"> </w:t>
            </w:r>
            <w:proofErr w:type="spellStart"/>
            <w:r w:rsidRPr="00063D4C">
              <w:rPr>
                <w:bCs/>
                <w:sz w:val="22"/>
                <w:szCs w:val="20"/>
              </w:rPr>
              <w:t>for</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results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strategic</w:t>
            </w:r>
            <w:proofErr w:type="spellEnd"/>
            <w:r w:rsidRPr="00063D4C">
              <w:rPr>
                <w:bCs/>
                <w:sz w:val="22"/>
                <w:szCs w:val="20"/>
              </w:rPr>
              <w:t xml:space="preserve"> </w:t>
            </w:r>
            <w:proofErr w:type="spellStart"/>
            <w:r w:rsidRPr="00063D4C">
              <w:rPr>
                <w:bCs/>
                <w:sz w:val="22"/>
                <w:szCs w:val="20"/>
              </w:rPr>
              <w:t>decisions</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13. </w:t>
            </w:r>
            <w:proofErr w:type="spellStart"/>
            <w:r w:rsidRPr="00063D4C">
              <w:rPr>
                <w:bCs/>
                <w:sz w:val="22"/>
                <w:szCs w:val="20"/>
              </w:rPr>
              <w:t>Make</w:t>
            </w:r>
            <w:proofErr w:type="spellEnd"/>
            <w:r w:rsidRPr="00063D4C">
              <w:rPr>
                <w:bCs/>
                <w:sz w:val="22"/>
                <w:szCs w:val="20"/>
              </w:rPr>
              <w:t xml:space="preserve"> </w:t>
            </w:r>
            <w:proofErr w:type="spellStart"/>
            <w:r w:rsidRPr="00063D4C">
              <w:rPr>
                <w:bCs/>
                <w:sz w:val="22"/>
                <w:szCs w:val="20"/>
              </w:rPr>
              <w:t>decisions</w:t>
            </w:r>
            <w:proofErr w:type="spellEnd"/>
            <w:r w:rsidRPr="00063D4C">
              <w:rPr>
                <w:bCs/>
                <w:sz w:val="22"/>
                <w:szCs w:val="20"/>
              </w:rPr>
              <w:t xml:space="preserve"> </w:t>
            </w:r>
            <w:proofErr w:type="spellStart"/>
            <w:r w:rsidRPr="00063D4C">
              <w:rPr>
                <w:bCs/>
                <w:sz w:val="22"/>
                <w:szCs w:val="20"/>
              </w:rPr>
              <w:t>in</w:t>
            </w:r>
            <w:proofErr w:type="spellEnd"/>
            <w:r w:rsidRPr="00063D4C">
              <w:rPr>
                <w:bCs/>
                <w:sz w:val="22"/>
                <w:szCs w:val="20"/>
              </w:rPr>
              <w:t xml:space="preserve"> </w:t>
            </w:r>
            <w:proofErr w:type="spellStart"/>
            <w:r w:rsidRPr="00063D4C">
              <w:rPr>
                <w:bCs/>
                <w:sz w:val="22"/>
                <w:szCs w:val="20"/>
              </w:rPr>
              <w:t>difficult</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unpredictable</w:t>
            </w:r>
            <w:proofErr w:type="spellEnd"/>
            <w:r w:rsidRPr="00063D4C">
              <w:rPr>
                <w:bCs/>
                <w:sz w:val="22"/>
                <w:szCs w:val="20"/>
              </w:rPr>
              <w:t xml:space="preserve"> </w:t>
            </w:r>
            <w:proofErr w:type="spellStart"/>
            <w:r w:rsidRPr="00063D4C">
              <w:rPr>
                <w:bCs/>
                <w:sz w:val="22"/>
                <w:szCs w:val="20"/>
              </w:rPr>
              <w:t>conditions</w:t>
            </w:r>
            <w:proofErr w:type="spellEnd"/>
            <w:r w:rsidRPr="00063D4C">
              <w:rPr>
                <w:bCs/>
                <w:sz w:val="22"/>
                <w:szCs w:val="20"/>
              </w:rPr>
              <w:t xml:space="preserve">, </w:t>
            </w:r>
            <w:proofErr w:type="spellStart"/>
            <w:r w:rsidRPr="00063D4C">
              <w:rPr>
                <w:bCs/>
                <w:sz w:val="22"/>
                <w:szCs w:val="20"/>
              </w:rPr>
              <w:t>which</w:t>
            </w:r>
            <w:proofErr w:type="spellEnd"/>
            <w:r w:rsidRPr="00063D4C">
              <w:rPr>
                <w:bCs/>
                <w:sz w:val="22"/>
                <w:szCs w:val="20"/>
              </w:rPr>
              <w:t xml:space="preserve"> </w:t>
            </w:r>
            <w:proofErr w:type="spellStart"/>
            <w:r w:rsidRPr="00063D4C">
              <w:rPr>
                <w:bCs/>
                <w:sz w:val="22"/>
                <w:szCs w:val="20"/>
              </w:rPr>
              <w:t>requires</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use</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new</w:t>
            </w:r>
            <w:proofErr w:type="spellEnd"/>
            <w:r w:rsidRPr="00063D4C">
              <w:rPr>
                <w:bCs/>
                <w:sz w:val="22"/>
                <w:szCs w:val="20"/>
              </w:rPr>
              <w:t xml:space="preserve"> </w:t>
            </w:r>
            <w:proofErr w:type="spellStart"/>
            <w:r w:rsidRPr="00063D4C">
              <w:rPr>
                <w:bCs/>
                <w:sz w:val="22"/>
                <w:szCs w:val="20"/>
              </w:rPr>
              <w:t>approaches</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methods</w:t>
            </w:r>
            <w:proofErr w:type="spellEnd"/>
            <w:r w:rsidRPr="00063D4C">
              <w:rPr>
                <w:bCs/>
                <w:sz w:val="22"/>
                <w:szCs w:val="20"/>
              </w:rPr>
              <w:t xml:space="preserve"> </w:t>
            </w:r>
            <w:proofErr w:type="spellStart"/>
            <w:r w:rsidRPr="00063D4C">
              <w:rPr>
                <w:bCs/>
                <w:sz w:val="22"/>
                <w:szCs w:val="20"/>
              </w:rPr>
              <w:t>of</w:t>
            </w:r>
            <w:proofErr w:type="spellEnd"/>
            <w:r w:rsidRPr="00063D4C">
              <w:rPr>
                <w:bCs/>
                <w:sz w:val="22"/>
                <w:szCs w:val="20"/>
              </w:rPr>
              <w:t xml:space="preserve"> </w:t>
            </w:r>
            <w:proofErr w:type="spellStart"/>
            <w:r w:rsidRPr="00063D4C">
              <w:rPr>
                <w:bCs/>
                <w:sz w:val="22"/>
                <w:szCs w:val="20"/>
              </w:rPr>
              <w:t>forecasting</w:t>
            </w:r>
            <w:proofErr w:type="spellEnd"/>
            <w:r w:rsidRPr="00063D4C">
              <w:rPr>
                <w:bCs/>
                <w:sz w:val="22"/>
                <w:szCs w:val="20"/>
              </w:rPr>
              <w:t>;</w:t>
            </w:r>
          </w:p>
          <w:p w:rsidR="002409AB" w:rsidRPr="00063D4C" w:rsidRDefault="002409AB" w:rsidP="00543B4A">
            <w:pPr>
              <w:pStyle w:val="1"/>
              <w:ind w:left="32"/>
              <w:jc w:val="both"/>
              <w:outlineLvl w:val="0"/>
              <w:rPr>
                <w:bCs/>
                <w:sz w:val="22"/>
                <w:szCs w:val="20"/>
              </w:rPr>
            </w:pPr>
            <w:r>
              <w:rPr>
                <w:bCs/>
                <w:sz w:val="22"/>
                <w:szCs w:val="20"/>
                <w:lang w:val="en-US"/>
              </w:rPr>
              <w:t>PLO</w:t>
            </w:r>
            <w:r w:rsidRPr="00063D4C">
              <w:rPr>
                <w:bCs/>
                <w:sz w:val="22"/>
                <w:szCs w:val="20"/>
              </w:rPr>
              <w:t xml:space="preserve"> 15. </w:t>
            </w:r>
            <w:proofErr w:type="spellStart"/>
            <w:r w:rsidRPr="00063D4C">
              <w:rPr>
                <w:bCs/>
                <w:sz w:val="22"/>
                <w:szCs w:val="20"/>
              </w:rPr>
              <w:t>Demonstrate</w:t>
            </w:r>
            <w:proofErr w:type="spellEnd"/>
            <w:r w:rsidRPr="00063D4C">
              <w:rPr>
                <w:bCs/>
                <w:sz w:val="22"/>
                <w:szCs w:val="20"/>
              </w:rPr>
              <w:t xml:space="preserve"> </w:t>
            </w:r>
            <w:proofErr w:type="spellStart"/>
            <w:r w:rsidRPr="00063D4C">
              <w:rPr>
                <w:bCs/>
                <w:sz w:val="22"/>
                <w:szCs w:val="20"/>
              </w:rPr>
              <w:t>the</w:t>
            </w:r>
            <w:proofErr w:type="spellEnd"/>
            <w:r w:rsidRPr="00063D4C">
              <w:rPr>
                <w:bCs/>
                <w:sz w:val="22"/>
                <w:szCs w:val="20"/>
              </w:rPr>
              <w:t xml:space="preserve"> </w:t>
            </w:r>
            <w:proofErr w:type="spellStart"/>
            <w:r w:rsidRPr="00063D4C">
              <w:rPr>
                <w:bCs/>
                <w:sz w:val="22"/>
                <w:szCs w:val="20"/>
              </w:rPr>
              <w:t>ability</w:t>
            </w:r>
            <w:proofErr w:type="spellEnd"/>
            <w:r w:rsidRPr="00063D4C">
              <w:rPr>
                <w:bCs/>
                <w:sz w:val="22"/>
                <w:szCs w:val="20"/>
              </w:rPr>
              <w:t xml:space="preserve"> </w:t>
            </w:r>
            <w:proofErr w:type="spellStart"/>
            <w:r w:rsidRPr="00063D4C">
              <w:rPr>
                <w:bCs/>
                <w:sz w:val="22"/>
                <w:szCs w:val="20"/>
              </w:rPr>
              <w:t>to</w:t>
            </w:r>
            <w:proofErr w:type="spellEnd"/>
            <w:r w:rsidRPr="00063D4C">
              <w:rPr>
                <w:bCs/>
                <w:sz w:val="22"/>
                <w:szCs w:val="20"/>
              </w:rPr>
              <w:t xml:space="preserve"> </w:t>
            </w:r>
            <w:proofErr w:type="spellStart"/>
            <w:r w:rsidRPr="00063D4C">
              <w:rPr>
                <w:bCs/>
                <w:sz w:val="22"/>
                <w:szCs w:val="20"/>
              </w:rPr>
              <w:t>self-develop</w:t>
            </w:r>
            <w:proofErr w:type="spellEnd"/>
            <w:r w:rsidRPr="00063D4C">
              <w:rPr>
                <w:bCs/>
                <w:sz w:val="22"/>
                <w:szCs w:val="20"/>
              </w:rPr>
              <w:t xml:space="preserve"> </w:t>
            </w:r>
            <w:proofErr w:type="spellStart"/>
            <w:r w:rsidRPr="00063D4C">
              <w:rPr>
                <w:bCs/>
                <w:sz w:val="22"/>
                <w:szCs w:val="20"/>
              </w:rPr>
              <w:t>and</w:t>
            </w:r>
            <w:proofErr w:type="spellEnd"/>
            <w:r w:rsidRPr="00063D4C">
              <w:rPr>
                <w:bCs/>
                <w:sz w:val="22"/>
                <w:szCs w:val="20"/>
              </w:rPr>
              <w:t xml:space="preserve"> </w:t>
            </w:r>
            <w:proofErr w:type="spellStart"/>
            <w:r w:rsidRPr="00063D4C">
              <w:rPr>
                <w:bCs/>
                <w:sz w:val="22"/>
                <w:szCs w:val="20"/>
              </w:rPr>
              <w:t>self-improvement</w:t>
            </w:r>
            <w:proofErr w:type="spellEnd"/>
            <w:r w:rsidRPr="00063D4C">
              <w:rPr>
                <w:bCs/>
                <w:sz w:val="22"/>
                <w:szCs w:val="20"/>
              </w:rPr>
              <w:t xml:space="preserve"> </w:t>
            </w:r>
            <w:proofErr w:type="spellStart"/>
            <w:r w:rsidRPr="00063D4C">
              <w:rPr>
                <w:bCs/>
                <w:sz w:val="22"/>
                <w:szCs w:val="20"/>
              </w:rPr>
              <w:t>throughout</w:t>
            </w:r>
            <w:proofErr w:type="spellEnd"/>
            <w:r w:rsidRPr="00063D4C">
              <w:rPr>
                <w:bCs/>
                <w:sz w:val="22"/>
                <w:szCs w:val="20"/>
              </w:rPr>
              <w:t xml:space="preserve"> </w:t>
            </w:r>
            <w:proofErr w:type="spellStart"/>
            <w:r w:rsidRPr="00063D4C">
              <w:rPr>
                <w:bCs/>
                <w:sz w:val="22"/>
                <w:szCs w:val="20"/>
              </w:rPr>
              <w:t>life</w:t>
            </w:r>
            <w:proofErr w:type="spellEnd"/>
            <w:r w:rsidRPr="00063D4C">
              <w:rPr>
                <w:bCs/>
                <w:sz w:val="22"/>
                <w:szCs w:val="20"/>
              </w:rPr>
              <w:t>;</w:t>
            </w:r>
          </w:p>
          <w:p w:rsidR="002409AB" w:rsidRPr="00063D4C" w:rsidRDefault="002409AB" w:rsidP="00543B4A">
            <w:pPr>
              <w:widowControl w:val="0"/>
              <w:tabs>
                <w:tab w:val="left" w:pos="374"/>
                <w:tab w:val="left" w:pos="567"/>
              </w:tabs>
              <w:ind w:left="32"/>
              <w:jc w:val="both"/>
              <w:rPr>
                <w:rFonts w:ascii="Times New Roman" w:hAnsi="Times New Roman" w:cs="Times New Roman"/>
                <w:bCs/>
                <w:szCs w:val="20"/>
                <w:lang w:val="en-US"/>
              </w:rPr>
            </w:pPr>
            <w:r>
              <w:rPr>
                <w:bCs/>
                <w:szCs w:val="20"/>
                <w:lang w:val="en-US"/>
              </w:rPr>
              <w:t>PLO</w:t>
            </w:r>
            <w:r w:rsidRPr="00597566">
              <w:rPr>
                <w:rFonts w:ascii="Times New Roman" w:hAnsi="Times New Roman" w:cs="Times New Roman"/>
                <w:bCs/>
                <w:szCs w:val="20"/>
                <w:lang w:val="en-US"/>
              </w:rPr>
              <w:t xml:space="preserve"> </w:t>
            </w:r>
            <w:r w:rsidRPr="00063D4C">
              <w:rPr>
                <w:rFonts w:ascii="Times New Roman" w:hAnsi="Times New Roman" w:cs="Times New Roman"/>
                <w:bCs/>
                <w:szCs w:val="20"/>
                <w:lang w:val="en-US"/>
              </w:rPr>
              <w:t>16. Initiate innovative complex projects, show leadership during their implementation.</w:t>
            </w:r>
          </w:p>
        </w:tc>
      </w:tr>
    </w:tbl>
    <w:p w:rsidR="002409AB" w:rsidRPr="00E41E12" w:rsidRDefault="002409AB" w:rsidP="002409AB">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2409AB" w:rsidRPr="00E41E12"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9AB" w:rsidRPr="00063D4C" w:rsidRDefault="002409AB"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Content</w:t>
            </w:r>
          </w:p>
        </w:tc>
      </w:tr>
      <w:tr w:rsidR="002409AB" w:rsidRPr="00597566" w:rsidTr="00543B4A">
        <w:tc>
          <w:tcPr>
            <w:tcW w:w="16013" w:type="dxa"/>
            <w:tcBorders>
              <w:top w:val="single" w:sz="4" w:space="0" w:color="auto"/>
              <w:left w:val="single" w:sz="4" w:space="0" w:color="auto"/>
              <w:bottom w:val="single" w:sz="4" w:space="0" w:color="auto"/>
              <w:right w:val="single" w:sz="4" w:space="0" w:color="auto"/>
            </w:tcBorders>
          </w:tcPr>
          <w:p w:rsidR="002409AB" w:rsidRPr="00E41E12" w:rsidRDefault="002409AB" w:rsidP="00543B4A">
            <w:pPr>
              <w:jc w:val="both"/>
              <w:rPr>
                <w:rFonts w:ascii="Times New Roman" w:hAnsi="Times New Roman" w:cs="Times New Roman"/>
                <w:sz w:val="24"/>
                <w:szCs w:val="24"/>
                <w:lang w:val="en-US"/>
              </w:rPr>
            </w:pPr>
            <w:r w:rsidRPr="00063D4C">
              <w:rPr>
                <w:rFonts w:ascii="Times New Roman" w:hAnsi="Times New Roman" w:cs="Times New Roman"/>
                <w:lang w:val="en-US"/>
              </w:rPr>
              <w:t>The discipline deals with 8 topics. In the subject. Scientific bases of management of regional development of tourism are considered basic ideas about management of regional development, regional policy as a basis of management of regional development, object, motivation of function, stages of management of regional development of economy of the regional region. The topic Local Self-Government in the Regional Tourism Development Management System consists of the disclosure of the essence, theoretical sources and historical features of the formation and development of local self-government in Ukraine, the system of local self-government in different countries and in Ukraine, the powers of regional authorities and local self-government. Studying the experience of the organization of regional tourism development management involves disclosing the role of international organizations in the regulation and management of tourism activity, management of regional development of the tourism industry in the countries of the world, the main goals, directions and methods of tourism policy in Ukraine, the organizational structure of management of regional tourism development. Review of the topic Tourism development management in the regional region aims to clarify the purpose, principles, tools and levers of regional tourism development management, analysis of preconditions for the functioning of the regional tourism development management system in the region, forms, methods and mechanisms of regulation and management of regional tourism development. The management of tourism business development in the region includes tourist destinations as the subject of regional development management, features of integration processes in the management of tourism industry organizations in the region, cluster models in the management of regional tourism development. Familiarity with Regional Marketing as a tool for managing regional tourism development involves disclosing the essence of regional marketing, marketing approach to the formation of the tourism product of the region, information and analytical support of regional marketing, features of the formation and implementation of the marketing strategy of the region. Development and economic justification of regional tourism development programs includes the study of basic approaches to the development of regional tourism development programs, conceptual principles of tourism development planning, methods of planning and forecasting tourism development, features of strategic tourism development planning and its place in the regional development management system.</w:t>
            </w:r>
          </w:p>
        </w:tc>
      </w:tr>
    </w:tbl>
    <w:p w:rsidR="002409AB" w:rsidRPr="00E41E12" w:rsidRDefault="002409AB" w:rsidP="002409AB">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2409AB" w:rsidRPr="00E41E12"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9AB" w:rsidRPr="00063D4C" w:rsidRDefault="002409AB"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Exemplary literature</w:t>
            </w:r>
          </w:p>
        </w:tc>
      </w:tr>
      <w:tr w:rsidR="002409AB" w:rsidRPr="00597566" w:rsidTr="00543B4A">
        <w:tc>
          <w:tcPr>
            <w:tcW w:w="16013" w:type="dxa"/>
            <w:tcBorders>
              <w:top w:val="single" w:sz="4" w:space="0" w:color="auto"/>
              <w:left w:val="single" w:sz="4" w:space="0" w:color="auto"/>
              <w:bottom w:val="single" w:sz="4" w:space="0" w:color="auto"/>
              <w:right w:val="single" w:sz="4" w:space="0" w:color="auto"/>
            </w:tcBorders>
          </w:tcPr>
          <w:p w:rsidR="002409AB" w:rsidRPr="002F59BD" w:rsidRDefault="002409AB" w:rsidP="00543B4A">
            <w:pPr>
              <w:pStyle w:val="a3"/>
              <w:autoSpaceDE w:val="0"/>
              <w:autoSpaceDN w:val="0"/>
              <w:adjustRightInd w:val="0"/>
              <w:ind w:left="0"/>
              <w:jc w:val="center"/>
              <w:rPr>
                <w:rFonts w:ascii="Times New Roman" w:eastAsia="Calibri" w:hAnsi="Times New Roman" w:cs="Times New Roman"/>
                <w:b/>
                <w:lang w:val="en-US"/>
              </w:rPr>
            </w:pPr>
            <w:r w:rsidRPr="002F59BD">
              <w:rPr>
                <w:rFonts w:ascii="Times New Roman" w:eastAsia="Calibri" w:hAnsi="Times New Roman" w:cs="Times New Roman"/>
                <w:b/>
                <w:lang w:val="en-US"/>
              </w:rPr>
              <w:t>Basic</w:t>
            </w:r>
          </w:p>
          <w:p w:rsidR="002409AB" w:rsidRPr="002F59BD" w:rsidRDefault="002409AB" w:rsidP="002409AB">
            <w:pPr>
              <w:pStyle w:val="a3"/>
              <w:numPr>
                <w:ilvl w:val="0"/>
                <w:numId w:val="1"/>
              </w:numPr>
              <w:autoSpaceDE w:val="0"/>
              <w:autoSpaceDN w:val="0"/>
              <w:adjustRightInd w:val="0"/>
              <w:jc w:val="both"/>
              <w:rPr>
                <w:rFonts w:ascii="Times New Roman" w:eastAsia="Calibri" w:hAnsi="Times New Roman" w:cs="Times New Roman"/>
                <w:lang w:val="uk-UA"/>
              </w:rPr>
            </w:pPr>
            <w:proofErr w:type="spellStart"/>
            <w:r w:rsidRPr="002F59BD">
              <w:rPr>
                <w:rFonts w:ascii="Times New Roman" w:eastAsia="Calibri" w:hAnsi="Times New Roman" w:cs="Times New Roman"/>
                <w:lang w:val="uk-UA"/>
              </w:rPr>
              <w:t>Management</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regional</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development</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tourism</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Textbook</w:t>
            </w:r>
            <w:proofErr w:type="spellEnd"/>
            <w:r w:rsidRPr="002F59BD">
              <w:rPr>
                <w:rFonts w:ascii="Times New Roman" w:eastAsia="Calibri" w:hAnsi="Times New Roman" w:cs="Times New Roman"/>
                <w:lang w:val="uk-UA"/>
              </w:rPr>
              <w:t xml:space="preserve"> / D.M. </w:t>
            </w:r>
            <w:proofErr w:type="spellStart"/>
            <w:r w:rsidRPr="002F59BD">
              <w:rPr>
                <w:rFonts w:ascii="Times New Roman" w:eastAsia="Calibri" w:hAnsi="Times New Roman" w:cs="Times New Roman"/>
                <w:lang w:val="uk-UA"/>
              </w:rPr>
              <w:t>Stechenko</w:t>
            </w:r>
            <w:proofErr w:type="spellEnd"/>
            <w:r w:rsidRPr="002F59BD">
              <w:rPr>
                <w:rFonts w:ascii="Times New Roman" w:eastAsia="Calibri" w:hAnsi="Times New Roman" w:cs="Times New Roman"/>
                <w:lang w:val="uk-UA"/>
              </w:rPr>
              <w:t xml:space="preserve">, I.V. </w:t>
            </w:r>
            <w:proofErr w:type="spellStart"/>
            <w:r w:rsidRPr="002F59BD">
              <w:rPr>
                <w:rFonts w:ascii="Times New Roman" w:eastAsia="Calibri" w:hAnsi="Times New Roman" w:cs="Times New Roman"/>
                <w:lang w:val="uk-UA"/>
              </w:rPr>
              <w:t>Bezuhlyi</w:t>
            </w:r>
            <w:proofErr w:type="spellEnd"/>
            <w:r w:rsidRPr="002F59BD">
              <w:rPr>
                <w:rFonts w:ascii="Times New Roman" w:eastAsia="Calibri" w:hAnsi="Times New Roman" w:cs="Times New Roman"/>
                <w:lang w:val="uk-UA"/>
              </w:rPr>
              <w:t xml:space="preserve">, N.P. </w:t>
            </w:r>
            <w:proofErr w:type="spellStart"/>
            <w:r w:rsidRPr="002F59BD">
              <w:rPr>
                <w:rFonts w:ascii="Times New Roman" w:eastAsia="Calibri" w:hAnsi="Times New Roman" w:cs="Times New Roman"/>
                <w:lang w:val="uk-UA"/>
              </w:rPr>
              <w:t>Turlo</w:t>
            </w:r>
            <w:proofErr w:type="spellEnd"/>
            <w:r w:rsidRPr="002F59BD">
              <w:rPr>
                <w:rFonts w:ascii="Times New Roman" w:eastAsia="Calibri" w:hAnsi="Times New Roman" w:cs="Times New Roman"/>
                <w:lang w:val="uk-UA"/>
              </w:rPr>
              <w:t xml:space="preserve">, S.M. </w:t>
            </w:r>
            <w:proofErr w:type="spellStart"/>
            <w:r w:rsidRPr="002F59BD">
              <w:rPr>
                <w:rFonts w:ascii="Times New Roman" w:eastAsia="Calibri" w:hAnsi="Times New Roman" w:cs="Times New Roman"/>
                <w:lang w:val="uk-UA"/>
              </w:rPr>
              <w:t>Markhonos</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ed</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by</w:t>
            </w:r>
            <w:proofErr w:type="spellEnd"/>
            <w:r w:rsidRPr="002F59BD">
              <w:rPr>
                <w:rFonts w:ascii="Times New Roman" w:eastAsia="Calibri" w:hAnsi="Times New Roman" w:cs="Times New Roman"/>
                <w:lang w:val="uk-UA"/>
              </w:rPr>
              <w:t xml:space="preserve"> D.M. </w:t>
            </w:r>
            <w:proofErr w:type="spellStart"/>
            <w:r w:rsidRPr="002F59BD">
              <w:rPr>
                <w:rFonts w:ascii="Times New Roman" w:eastAsia="Calibri" w:hAnsi="Times New Roman" w:cs="Times New Roman"/>
                <w:lang w:val="uk-UA"/>
              </w:rPr>
              <w:t>Stechenko</w:t>
            </w:r>
            <w:proofErr w:type="spellEnd"/>
            <w:r w:rsidRPr="002F59BD">
              <w:rPr>
                <w:rFonts w:ascii="Times New Roman" w:eastAsia="Calibri" w:hAnsi="Times New Roman" w:cs="Times New Roman"/>
                <w:lang w:val="uk-UA"/>
              </w:rPr>
              <w:t xml:space="preserve">. - К .: </w:t>
            </w:r>
            <w:proofErr w:type="spellStart"/>
            <w:r w:rsidRPr="002F59BD">
              <w:rPr>
                <w:rFonts w:ascii="Times New Roman" w:eastAsia="Calibri" w:hAnsi="Times New Roman" w:cs="Times New Roman"/>
                <w:lang w:val="uk-UA"/>
              </w:rPr>
              <w:t>Znannia</w:t>
            </w:r>
            <w:proofErr w:type="spellEnd"/>
            <w:r w:rsidRPr="002F59BD">
              <w:rPr>
                <w:rFonts w:ascii="Times New Roman" w:eastAsia="Calibri" w:hAnsi="Times New Roman" w:cs="Times New Roman"/>
                <w:lang w:val="uk-UA"/>
              </w:rPr>
              <w:t>, 2012. - 455 p.</w:t>
            </w:r>
          </w:p>
          <w:p w:rsidR="002409AB" w:rsidRPr="002F59BD" w:rsidRDefault="002409AB" w:rsidP="002409AB">
            <w:pPr>
              <w:pStyle w:val="a3"/>
              <w:numPr>
                <w:ilvl w:val="0"/>
                <w:numId w:val="1"/>
              </w:numPr>
              <w:autoSpaceDE w:val="0"/>
              <w:autoSpaceDN w:val="0"/>
              <w:adjustRightInd w:val="0"/>
              <w:jc w:val="both"/>
              <w:rPr>
                <w:rFonts w:ascii="Times New Roman" w:eastAsia="Calibri" w:hAnsi="Times New Roman" w:cs="Times New Roman"/>
                <w:lang w:val="uk-UA"/>
              </w:rPr>
            </w:pPr>
            <w:proofErr w:type="spellStart"/>
            <w:r w:rsidRPr="002F59BD">
              <w:rPr>
                <w:rFonts w:ascii="Times New Roman" w:eastAsia="Calibri" w:hAnsi="Times New Roman" w:cs="Times New Roman"/>
                <w:lang w:val="uk-UA"/>
              </w:rPr>
              <w:lastRenderedPageBreak/>
              <w:t>Dutchak</w:t>
            </w:r>
            <w:proofErr w:type="spellEnd"/>
            <w:r w:rsidRPr="002F59BD">
              <w:rPr>
                <w:rFonts w:ascii="Times New Roman" w:eastAsia="Calibri" w:hAnsi="Times New Roman" w:cs="Times New Roman"/>
                <w:lang w:val="uk-UA"/>
              </w:rPr>
              <w:t xml:space="preserve"> S.V. </w:t>
            </w:r>
            <w:proofErr w:type="spellStart"/>
            <w:r w:rsidRPr="002F59BD">
              <w:rPr>
                <w:rFonts w:ascii="Times New Roman" w:eastAsia="Calibri" w:hAnsi="Times New Roman" w:cs="Times New Roman"/>
                <w:lang w:val="uk-UA"/>
              </w:rPr>
              <w:t>Management</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regional</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development</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tourism</w:t>
            </w:r>
            <w:proofErr w:type="spellEnd"/>
            <w:r w:rsidRPr="002F59BD">
              <w:rPr>
                <w:rFonts w:ascii="Times New Roman" w:eastAsia="Calibri" w:hAnsi="Times New Roman" w:cs="Times New Roman"/>
                <w:lang w:val="uk-UA"/>
              </w:rPr>
              <w:t xml:space="preserve">: a </w:t>
            </w:r>
            <w:proofErr w:type="spellStart"/>
            <w:r w:rsidRPr="002F59BD">
              <w:rPr>
                <w:rFonts w:ascii="Times New Roman" w:eastAsia="Calibri" w:hAnsi="Times New Roman" w:cs="Times New Roman"/>
                <w:lang w:val="uk-UA"/>
              </w:rPr>
              <w:t>textbook</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for</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students</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higher</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educational</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institutions</w:t>
            </w:r>
            <w:proofErr w:type="spellEnd"/>
            <w:r w:rsidRPr="002F59BD">
              <w:rPr>
                <w:rFonts w:ascii="Times New Roman" w:eastAsia="Calibri" w:hAnsi="Times New Roman" w:cs="Times New Roman"/>
                <w:lang w:val="uk-UA"/>
              </w:rPr>
              <w:t xml:space="preserve">. - </w:t>
            </w:r>
            <w:proofErr w:type="spellStart"/>
            <w:r w:rsidRPr="002F59BD">
              <w:rPr>
                <w:rFonts w:ascii="Times New Roman" w:eastAsia="Calibri" w:hAnsi="Times New Roman" w:cs="Times New Roman"/>
                <w:lang w:val="uk-UA"/>
              </w:rPr>
              <w:t>Chernivtsi</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Chernivtsi</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National</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University</w:t>
            </w:r>
            <w:proofErr w:type="spellEnd"/>
            <w:r w:rsidRPr="002F59BD">
              <w:rPr>
                <w:rFonts w:ascii="Times New Roman" w:eastAsia="Calibri" w:hAnsi="Times New Roman" w:cs="Times New Roman"/>
                <w:lang w:val="uk-UA"/>
              </w:rPr>
              <w:t>, 2011, 128 p.</w:t>
            </w:r>
          </w:p>
          <w:p w:rsidR="002409AB" w:rsidRPr="002F59BD" w:rsidRDefault="002409AB" w:rsidP="002409AB">
            <w:pPr>
              <w:pStyle w:val="a3"/>
              <w:numPr>
                <w:ilvl w:val="0"/>
                <w:numId w:val="1"/>
              </w:numPr>
              <w:autoSpaceDE w:val="0"/>
              <w:autoSpaceDN w:val="0"/>
              <w:adjustRightInd w:val="0"/>
              <w:jc w:val="both"/>
              <w:rPr>
                <w:rFonts w:ascii="Times New Roman" w:eastAsia="Calibri" w:hAnsi="Times New Roman" w:cs="Times New Roman"/>
                <w:lang w:val="uk-UA"/>
              </w:rPr>
            </w:pPr>
            <w:proofErr w:type="spellStart"/>
            <w:r w:rsidRPr="002F59BD">
              <w:rPr>
                <w:rFonts w:ascii="Times New Roman" w:eastAsia="Calibri" w:hAnsi="Times New Roman" w:cs="Times New Roman"/>
                <w:lang w:val="uk-UA"/>
              </w:rPr>
              <w:t>Management</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of</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regional</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tourism</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development</w:t>
            </w:r>
            <w:proofErr w:type="spellEnd"/>
            <w:r w:rsidRPr="002F59BD">
              <w:rPr>
                <w:rFonts w:ascii="Times New Roman" w:eastAsia="Calibri" w:hAnsi="Times New Roman" w:cs="Times New Roman"/>
                <w:lang w:val="uk-UA"/>
              </w:rPr>
              <w:t xml:space="preserve"> / </w:t>
            </w:r>
            <w:proofErr w:type="spellStart"/>
            <w:r w:rsidRPr="002F59BD">
              <w:rPr>
                <w:rFonts w:ascii="Times New Roman" w:eastAsia="Calibri" w:hAnsi="Times New Roman" w:cs="Times New Roman"/>
                <w:lang w:val="uk-UA"/>
              </w:rPr>
              <w:t>ed</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by</w:t>
            </w:r>
            <w:proofErr w:type="spellEnd"/>
            <w:r w:rsidRPr="002F59BD">
              <w:rPr>
                <w:rFonts w:ascii="Times New Roman" w:eastAsia="Calibri" w:hAnsi="Times New Roman" w:cs="Times New Roman"/>
                <w:lang w:val="uk-UA"/>
              </w:rPr>
              <w:t xml:space="preserve"> V.F. </w:t>
            </w:r>
            <w:proofErr w:type="spellStart"/>
            <w:r w:rsidRPr="002F59BD">
              <w:rPr>
                <w:rFonts w:ascii="Times New Roman" w:eastAsia="Calibri" w:hAnsi="Times New Roman" w:cs="Times New Roman"/>
                <w:lang w:val="uk-UA"/>
              </w:rPr>
              <w:t>Semenov</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Odessa</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Od</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ec</w:t>
            </w:r>
            <w:proofErr w:type="spellEnd"/>
            <w:r w:rsidRPr="002F59BD">
              <w:rPr>
                <w:rFonts w:ascii="Times New Roman" w:eastAsia="Calibri" w:hAnsi="Times New Roman" w:cs="Times New Roman"/>
                <w:lang w:val="uk-UA"/>
              </w:rPr>
              <w:t xml:space="preserve">. </w:t>
            </w:r>
            <w:proofErr w:type="spellStart"/>
            <w:r w:rsidRPr="002F59BD">
              <w:rPr>
                <w:rFonts w:ascii="Times New Roman" w:eastAsia="Calibri" w:hAnsi="Times New Roman" w:cs="Times New Roman"/>
                <w:lang w:val="uk-UA"/>
              </w:rPr>
              <w:t>un-ty</w:t>
            </w:r>
            <w:proofErr w:type="spellEnd"/>
            <w:r w:rsidRPr="002F59BD">
              <w:rPr>
                <w:rFonts w:ascii="Times New Roman" w:eastAsia="Calibri" w:hAnsi="Times New Roman" w:cs="Times New Roman"/>
                <w:lang w:val="uk-UA"/>
              </w:rPr>
              <w:t xml:space="preserve">, 2012. </w:t>
            </w:r>
          </w:p>
          <w:p w:rsidR="002409AB" w:rsidRPr="002F59BD" w:rsidRDefault="002409AB" w:rsidP="00543B4A">
            <w:pPr>
              <w:pStyle w:val="a3"/>
              <w:autoSpaceDE w:val="0"/>
              <w:autoSpaceDN w:val="0"/>
              <w:adjustRightInd w:val="0"/>
              <w:ind w:left="0"/>
              <w:jc w:val="center"/>
              <w:rPr>
                <w:rFonts w:ascii="Times New Roman" w:eastAsia="Calibri" w:hAnsi="Times New Roman" w:cs="Times New Roman"/>
                <w:b/>
                <w:lang w:val="uk-UA"/>
              </w:rPr>
            </w:pPr>
            <w:r w:rsidRPr="002F59BD">
              <w:rPr>
                <w:rFonts w:ascii="Times New Roman" w:eastAsia="Calibri" w:hAnsi="Times New Roman" w:cs="Times New Roman"/>
                <w:b/>
                <w:lang w:val="en-US"/>
              </w:rPr>
              <w:t>Supplementary</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proofErr w:type="spellStart"/>
            <w:r w:rsidRPr="002F59BD">
              <w:rPr>
                <w:rFonts w:ascii="Times New Roman" w:eastAsia="Calibri" w:hAnsi="Times New Roman" w:cs="Times New Roman"/>
                <w:lang w:val="en-US"/>
              </w:rPr>
              <w:t>Vorotin</w:t>
            </w:r>
            <w:proofErr w:type="spellEnd"/>
            <w:r w:rsidRPr="002F59BD">
              <w:rPr>
                <w:rFonts w:ascii="Times New Roman" w:eastAsia="Calibri" w:hAnsi="Times New Roman" w:cs="Times New Roman"/>
                <w:lang w:val="en-US"/>
              </w:rPr>
              <w:t xml:space="preserve"> V.E. Macroeconomic regulation in terms of global market transformations: a monograph. - </w:t>
            </w:r>
            <w:proofErr w:type="gramStart"/>
            <w:r w:rsidRPr="002F59BD">
              <w:rPr>
                <w:rFonts w:ascii="Times New Roman" w:eastAsia="Calibri" w:hAnsi="Times New Roman" w:cs="Times New Roman"/>
                <w:lang w:val="en-US"/>
              </w:rPr>
              <w:t>К .</w:t>
            </w:r>
            <w:proofErr w:type="gramEnd"/>
            <w:r w:rsidRPr="002F59BD">
              <w:rPr>
                <w:rFonts w:ascii="Times New Roman" w:eastAsia="Calibri" w:hAnsi="Times New Roman" w:cs="Times New Roman"/>
                <w:lang w:val="en-US"/>
              </w:rPr>
              <w:t>: NADU, 2002. - 392 p.</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proofErr w:type="spellStart"/>
            <w:r w:rsidRPr="002F59BD">
              <w:rPr>
                <w:rFonts w:ascii="Times New Roman" w:eastAsia="Calibri" w:hAnsi="Times New Roman" w:cs="Times New Roman"/>
                <w:lang w:val="en-US"/>
              </w:rPr>
              <w:t>Hladkyi</w:t>
            </w:r>
            <w:proofErr w:type="spellEnd"/>
            <w:r w:rsidRPr="002F59BD">
              <w:rPr>
                <w:rFonts w:ascii="Times New Roman" w:eastAsia="Calibri" w:hAnsi="Times New Roman" w:cs="Times New Roman"/>
                <w:lang w:val="en-US"/>
              </w:rPr>
              <w:t xml:space="preserve"> Yu. N. Fundamentals of regional policy. Textbook / Yu. N. </w:t>
            </w:r>
            <w:proofErr w:type="spellStart"/>
            <w:r w:rsidRPr="002F59BD">
              <w:rPr>
                <w:rFonts w:ascii="Times New Roman" w:eastAsia="Calibri" w:hAnsi="Times New Roman" w:cs="Times New Roman"/>
                <w:lang w:val="en-US"/>
              </w:rPr>
              <w:t>Hladkyi</w:t>
            </w:r>
            <w:proofErr w:type="spellEnd"/>
            <w:r w:rsidRPr="002F59BD">
              <w:rPr>
                <w:rFonts w:ascii="Times New Roman" w:eastAsia="Calibri" w:hAnsi="Times New Roman" w:cs="Times New Roman"/>
                <w:lang w:val="en-US"/>
              </w:rPr>
              <w:t xml:space="preserve">, A.I. </w:t>
            </w:r>
            <w:proofErr w:type="spellStart"/>
            <w:r w:rsidRPr="002F59BD">
              <w:rPr>
                <w:rFonts w:ascii="Times New Roman" w:eastAsia="Calibri" w:hAnsi="Times New Roman" w:cs="Times New Roman"/>
                <w:lang w:val="en-US"/>
              </w:rPr>
              <w:t>Chistobaiev</w:t>
            </w:r>
            <w:proofErr w:type="spellEnd"/>
            <w:r w:rsidRPr="002F59BD">
              <w:rPr>
                <w:rFonts w:ascii="Times New Roman" w:eastAsia="Calibri" w:hAnsi="Times New Roman" w:cs="Times New Roman"/>
                <w:lang w:val="en-US"/>
              </w:rPr>
              <w:t xml:space="preserve">. - </w:t>
            </w:r>
            <w:proofErr w:type="gramStart"/>
            <w:r w:rsidRPr="002F59BD">
              <w:rPr>
                <w:rFonts w:ascii="Times New Roman" w:eastAsia="Calibri" w:hAnsi="Times New Roman" w:cs="Times New Roman"/>
                <w:lang w:val="en-US"/>
              </w:rPr>
              <w:t>M .</w:t>
            </w:r>
            <w:proofErr w:type="gramEnd"/>
            <w:r w:rsidRPr="002F59BD">
              <w:rPr>
                <w:rFonts w:ascii="Times New Roman" w:eastAsia="Calibri" w:hAnsi="Times New Roman" w:cs="Times New Roman"/>
                <w:lang w:val="en-US"/>
              </w:rPr>
              <w:t>: 1998. - P. 19.</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r w:rsidRPr="002F59BD">
              <w:rPr>
                <w:rFonts w:ascii="Times New Roman" w:eastAsia="Calibri" w:hAnsi="Times New Roman" w:cs="Times New Roman"/>
                <w:lang w:val="en-US"/>
              </w:rPr>
              <w:t>Declaration on Regional Regionalism in Europe of the Assembly of European Regions of 4.12.1996 [Electronic resource]. - Access mode: http // www.aer.org</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rPr>
            </w:pPr>
            <w:proofErr w:type="spellStart"/>
            <w:r w:rsidRPr="002F59BD">
              <w:rPr>
                <w:rFonts w:ascii="Times New Roman" w:eastAsia="Calibri" w:hAnsi="Times New Roman" w:cs="Times New Roman"/>
                <w:lang w:val="en-US"/>
              </w:rPr>
              <w:t>Dmytruk</w:t>
            </w:r>
            <w:proofErr w:type="spellEnd"/>
            <w:r w:rsidRPr="002F59BD">
              <w:rPr>
                <w:rFonts w:ascii="Times New Roman" w:eastAsia="Calibri" w:hAnsi="Times New Roman" w:cs="Times New Roman"/>
                <w:lang w:val="en-US"/>
              </w:rPr>
              <w:t xml:space="preserve"> O.Y. Ecological tourism: modern concepts of management and marketing. </w:t>
            </w:r>
            <w:proofErr w:type="spellStart"/>
            <w:r w:rsidRPr="002F59BD">
              <w:rPr>
                <w:rFonts w:ascii="Times New Roman" w:eastAsia="Calibri" w:hAnsi="Times New Roman" w:cs="Times New Roman"/>
              </w:rPr>
              <w:t>Manual</w:t>
            </w:r>
            <w:proofErr w:type="spellEnd"/>
            <w:r w:rsidRPr="002F59BD">
              <w:rPr>
                <w:rFonts w:ascii="Times New Roman" w:eastAsia="Calibri" w:hAnsi="Times New Roman" w:cs="Times New Roman"/>
              </w:rPr>
              <w:t xml:space="preserve">. - </w:t>
            </w:r>
            <w:proofErr w:type="gramStart"/>
            <w:r w:rsidRPr="002F59BD">
              <w:rPr>
                <w:rFonts w:ascii="Times New Roman" w:eastAsia="Calibri" w:hAnsi="Times New Roman" w:cs="Times New Roman"/>
              </w:rPr>
              <w:t>К .</w:t>
            </w:r>
            <w:proofErr w:type="gramEnd"/>
            <w:r w:rsidRPr="002F59BD">
              <w:rPr>
                <w:rFonts w:ascii="Times New Roman" w:eastAsia="Calibri" w:hAnsi="Times New Roman" w:cs="Times New Roman"/>
              </w:rPr>
              <w:t xml:space="preserve">: </w:t>
            </w:r>
            <w:proofErr w:type="spellStart"/>
            <w:r w:rsidRPr="002F59BD">
              <w:rPr>
                <w:rFonts w:ascii="Times New Roman" w:eastAsia="Calibri" w:hAnsi="Times New Roman" w:cs="Times New Roman"/>
              </w:rPr>
              <w:t>Alterpres</w:t>
            </w:r>
            <w:proofErr w:type="spellEnd"/>
            <w:r w:rsidRPr="002F59BD">
              <w:rPr>
                <w:rFonts w:ascii="Times New Roman" w:eastAsia="Calibri" w:hAnsi="Times New Roman" w:cs="Times New Roman"/>
              </w:rPr>
              <w:t xml:space="preserve"> 2004. - 192 p.</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proofErr w:type="spellStart"/>
            <w:r w:rsidRPr="002F59BD">
              <w:rPr>
                <w:rFonts w:ascii="Times New Roman" w:eastAsia="Calibri" w:hAnsi="Times New Roman" w:cs="Times New Roman"/>
                <w:lang w:val="en-US"/>
              </w:rPr>
              <w:t>Bohard</w:t>
            </w:r>
            <w:proofErr w:type="spellEnd"/>
            <w:r w:rsidRPr="002F59BD">
              <w:rPr>
                <w:rFonts w:ascii="Times New Roman" w:eastAsia="Calibri" w:hAnsi="Times New Roman" w:cs="Times New Roman"/>
                <w:lang w:val="en-US"/>
              </w:rPr>
              <w:t xml:space="preserve"> C. V. Good recreation area </w:t>
            </w:r>
            <w:proofErr w:type="spellStart"/>
            <w:r w:rsidRPr="002F59BD">
              <w:rPr>
                <w:rFonts w:ascii="Times New Roman" w:eastAsia="Calibri" w:hAnsi="Times New Roman" w:cs="Times New Roman"/>
                <w:lang w:val="en-US"/>
              </w:rPr>
              <w:t>desingn</w:t>
            </w:r>
            <w:proofErr w:type="spellEnd"/>
            <w:r w:rsidRPr="002F59BD">
              <w:rPr>
                <w:rFonts w:ascii="Times New Roman" w:eastAsia="Calibri" w:hAnsi="Times New Roman" w:cs="Times New Roman"/>
                <w:lang w:val="en-US"/>
              </w:rPr>
              <w:t xml:space="preserve"> help prevent side deterioration / C. V. </w:t>
            </w:r>
            <w:proofErr w:type="spellStart"/>
            <w:r w:rsidRPr="002F59BD">
              <w:rPr>
                <w:rFonts w:ascii="Times New Roman" w:eastAsia="Calibri" w:hAnsi="Times New Roman" w:cs="Times New Roman"/>
                <w:lang w:val="en-US"/>
              </w:rPr>
              <w:t>Bohard</w:t>
            </w:r>
            <w:proofErr w:type="spellEnd"/>
            <w:r w:rsidRPr="002F59BD">
              <w:rPr>
                <w:rFonts w:ascii="Times New Roman" w:eastAsia="Calibri" w:hAnsi="Times New Roman" w:cs="Times New Roman"/>
                <w:lang w:val="en-US"/>
              </w:rPr>
              <w:t>. – Journal of soil and water conservation. – 1968. - № 1. – P. 23-27.</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r w:rsidRPr="002F59BD">
              <w:rPr>
                <w:rFonts w:ascii="Times New Roman" w:eastAsia="Calibri" w:hAnsi="Times New Roman" w:cs="Times New Roman"/>
                <w:lang w:val="en-US"/>
              </w:rPr>
              <w:t>Comparative Economic System Model and Cases / Ed. By Morris Bornstein. – Homewood; Boston: Irwin, 1989. – 6th ed. 499 p.</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r w:rsidRPr="002F59BD">
              <w:rPr>
                <w:rFonts w:ascii="Times New Roman" w:eastAsia="Calibri" w:hAnsi="Times New Roman" w:cs="Times New Roman"/>
                <w:lang w:val="en-US"/>
              </w:rPr>
              <w:t xml:space="preserve">The Travel &amp; Tourism Competitiveness Report 2008: Managing in a Time of Turbulence [Text]. – </w:t>
            </w:r>
            <w:proofErr w:type="spellStart"/>
            <w:r w:rsidRPr="002F59BD">
              <w:rPr>
                <w:rFonts w:ascii="Times New Roman" w:eastAsia="Calibri" w:hAnsi="Times New Roman" w:cs="Times New Roman"/>
                <w:lang w:val="en-US"/>
              </w:rPr>
              <w:t>Wold</w:t>
            </w:r>
            <w:proofErr w:type="spellEnd"/>
            <w:r w:rsidRPr="002F59BD">
              <w:rPr>
                <w:rFonts w:ascii="Times New Roman" w:eastAsia="Calibri" w:hAnsi="Times New Roman" w:cs="Times New Roman"/>
                <w:lang w:val="en-US"/>
              </w:rPr>
              <w:t xml:space="preserve"> Economic Forum, Switzerland: Geneva, 2008. – 520 p. ISBN-13: 978-92-95044-17-0</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r w:rsidRPr="002F59BD">
              <w:rPr>
                <w:rFonts w:ascii="Times New Roman" w:eastAsia="Calibri" w:hAnsi="Times New Roman" w:cs="Times New Roman"/>
                <w:lang w:val="en-US"/>
              </w:rPr>
              <w:t xml:space="preserve">The Travel &amp; Tourism Competitiveness Report 2011: Managing in a Time of Turbulence [Text]. – </w:t>
            </w:r>
            <w:proofErr w:type="spellStart"/>
            <w:r w:rsidRPr="002F59BD">
              <w:rPr>
                <w:rFonts w:ascii="Times New Roman" w:eastAsia="Calibri" w:hAnsi="Times New Roman" w:cs="Times New Roman"/>
                <w:lang w:val="en-US"/>
              </w:rPr>
              <w:t>Wold</w:t>
            </w:r>
            <w:proofErr w:type="spellEnd"/>
            <w:r w:rsidRPr="002F59BD">
              <w:rPr>
                <w:rFonts w:ascii="Times New Roman" w:eastAsia="Calibri" w:hAnsi="Times New Roman" w:cs="Times New Roman"/>
                <w:lang w:val="en-US"/>
              </w:rPr>
              <w:t xml:space="preserve"> Economic Forum, Switzerland: Geneva, 2011. – 531 p. ISBN-13: 978-92-95044-17-0</w:t>
            </w:r>
          </w:p>
          <w:p w:rsidR="002409AB" w:rsidRPr="002F59BD" w:rsidRDefault="002409AB" w:rsidP="002409AB">
            <w:pPr>
              <w:pStyle w:val="a3"/>
              <w:numPr>
                <w:ilvl w:val="1"/>
                <w:numId w:val="1"/>
              </w:numPr>
              <w:tabs>
                <w:tab w:val="clear" w:pos="1440"/>
                <w:tab w:val="num" w:pos="284"/>
              </w:tabs>
              <w:autoSpaceDE w:val="0"/>
              <w:autoSpaceDN w:val="0"/>
              <w:adjustRightInd w:val="0"/>
              <w:ind w:left="0" w:firstLine="0"/>
              <w:jc w:val="both"/>
              <w:rPr>
                <w:rFonts w:ascii="Times New Roman" w:eastAsia="Calibri" w:hAnsi="Times New Roman" w:cs="Times New Roman"/>
                <w:lang w:val="en-US"/>
              </w:rPr>
            </w:pPr>
            <w:r w:rsidRPr="002F59BD">
              <w:rPr>
                <w:rFonts w:ascii="Times New Roman" w:eastAsia="Calibri" w:hAnsi="Times New Roman" w:cs="Times New Roman"/>
                <w:lang w:val="en-US"/>
              </w:rPr>
              <w:t xml:space="preserve">The Travel &amp; Tourism Competitiveness Report 2013: Managing in a Time of Turbulence [Text]. – </w:t>
            </w:r>
            <w:proofErr w:type="spellStart"/>
            <w:r w:rsidRPr="002F59BD">
              <w:rPr>
                <w:rFonts w:ascii="Times New Roman" w:eastAsia="Calibri" w:hAnsi="Times New Roman" w:cs="Times New Roman"/>
                <w:lang w:val="en-US"/>
              </w:rPr>
              <w:t>Wold</w:t>
            </w:r>
            <w:proofErr w:type="spellEnd"/>
            <w:r w:rsidRPr="002F59BD">
              <w:rPr>
                <w:rFonts w:ascii="Times New Roman" w:eastAsia="Calibri" w:hAnsi="Times New Roman" w:cs="Times New Roman"/>
                <w:lang w:val="en-US"/>
              </w:rPr>
              <w:t xml:space="preserve"> Economic Forum, Switzerland: Geneva, 2013. – 517 p. ISBN-13: 978-92-95044-17-0</w:t>
            </w:r>
          </w:p>
          <w:p w:rsidR="002409AB" w:rsidRPr="002F59BD" w:rsidRDefault="002409AB" w:rsidP="00543B4A">
            <w:pPr>
              <w:shd w:val="clear" w:color="auto" w:fill="FFFFFF"/>
              <w:tabs>
                <w:tab w:val="left" w:pos="365"/>
              </w:tabs>
              <w:jc w:val="center"/>
              <w:rPr>
                <w:rFonts w:ascii="Times New Roman" w:eastAsia="Calibri" w:hAnsi="Times New Roman" w:cs="Times New Roman"/>
                <w:lang w:val="en-US" w:eastAsia="ru-RU"/>
              </w:rPr>
            </w:pPr>
            <w:r w:rsidRPr="002F59BD">
              <w:rPr>
                <w:rFonts w:ascii="Times New Roman" w:eastAsia="Calibri" w:hAnsi="Times New Roman" w:cs="Times New Roman"/>
                <w:lang w:val="en-US" w:eastAsia="ru-RU"/>
              </w:rPr>
              <w:t>Internet resources</w:t>
            </w:r>
          </w:p>
          <w:p w:rsidR="002409AB" w:rsidRPr="002F59BD" w:rsidRDefault="002409AB" w:rsidP="00543B4A">
            <w:pPr>
              <w:autoSpaceDE w:val="0"/>
              <w:autoSpaceDN w:val="0"/>
              <w:adjustRightInd w:val="0"/>
              <w:ind w:left="32"/>
              <w:jc w:val="both"/>
              <w:rPr>
                <w:rFonts w:ascii="Times New Roman" w:eastAsia="Calibri" w:hAnsi="Times New Roman" w:cs="Times New Roman"/>
                <w:lang w:val="en-US" w:eastAsia="ru-RU"/>
              </w:rPr>
            </w:pPr>
            <w:r w:rsidRPr="002F59BD">
              <w:rPr>
                <w:rFonts w:ascii="Times New Roman" w:eastAsia="Calibri" w:hAnsi="Times New Roman" w:cs="Times New Roman"/>
                <w:lang w:val="en-US" w:eastAsia="ru-RU"/>
              </w:rPr>
              <w:t>1. Official site of the Ministry of Ecology and Natural Resources of Ukraine [Electronic resource]. - Access mode: http://www.menr.gov.ua</w:t>
            </w:r>
          </w:p>
          <w:p w:rsidR="002409AB" w:rsidRPr="002F59BD" w:rsidRDefault="002409AB" w:rsidP="00543B4A">
            <w:pPr>
              <w:autoSpaceDE w:val="0"/>
              <w:autoSpaceDN w:val="0"/>
              <w:adjustRightInd w:val="0"/>
              <w:ind w:left="32"/>
              <w:jc w:val="both"/>
              <w:rPr>
                <w:rFonts w:ascii="Times New Roman" w:eastAsia="Calibri" w:hAnsi="Times New Roman" w:cs="Times New Roman"/>
                <w:lang w:val="en-US" w:eastAsia="ru-RU"/>
              </w:rPr>
            </w:pPr>
            <w:r w:rsidRPr="002F59BD">
              <w:rPr>
                <w:rFonts w:ascii="Times New Roman" w:eastAsia="Calibri" w:hAnsi="Times New Roman" w:cs="Times New Roman"/>
                <w:lang w:val="en-US" w:eastAsia="ru-RU"/>
              </w:rPr>
              <w:t>2. Law of Ukraine "On the General scheme of planning of the territory of Ukraine" from 07.02.2002 № 3059-III [Electronic resource]. - Access mode: http://www.rada.gov.ua</w:t>
            </w:r>
          </w:p>
          <w:p w:rsidR="002409AB" w:rsidRPr="002F59BD" w:rsidRDefault="002409AB" w:rsidP="00543B4A">
            <w:pPr>
              <w:autoSpaceDE w:val="0"/>
              <w:autoSpaceDN w:val="0"/>
              <w:adjustRightInd w:val="0"/>
              <w:ind w:left="32"/>
              <w:jc w:val="both"/>
              <w:rPr>
                <w:rFonts w:ascii="Times New Roman" w:eastAsia="Calibri" w:hAnsi="Times New Roman" w:cs="Times New Roman"/>
                <w:lang w:val="en-US" w:eastAsia="ru-RU"/>
              </w:rPr>
            </w:pPr>
            <w:r w:rsidRPr="002F59BD">
              <w:rPr>
                <w:rFonts w:ascii="Times New Roman" w:eastAsia="Calibri" w:hAnsi="Times New Roman" w:cs="Times New Roman"/>
                <w:lang w:val="en-US" w:eastAsia="ru-RU"/>
              </w:rPr>
              <w:t>3. Law of Ukraine "On state forecasting and development of programs of economic and social development of Ukraine" [Electronic resource]. - Access mode: http://www.rada.gov.ua</w:t>
            </w:r>
          </w:p>
          <w:p w:rsidR="002409AB" w:rsidRPr="002F59BD" w:rsidRDefault="002409AB" w:rsidP="00543B4A">
            <w:pPr>
              <w:autoSpaceDE w:val="0"/>
              <w:autoSpaceDN w:val="0"/>
              <w:adjustRightInd w:val="0"/>
              <w:ind w:left="32"/>
              <w:jc w:val="both"/>
              <w:rPr>
                <w:rFonts w:ascii="Times New Roman" w:hAnsi="Times New Roman" w:cs="Times New Roman"/>
                <w:lang w:val="uk-UA"/>
              </w:rPr>
            </w:pPr>
            <w:r w:rsidRPr="002F59BD">
              <w:rPr>
                <w:rFonts w:ascii="Times New Roman" w:eastAsia="Calibri" w:hAnsi="Times New Roman" w:cs="Times New Roman"/>
                <w:lang w:val="en-US" w:eastAsia="ru-RU"/>
              </w:rPr>
              <w:t>4. Law of Ukraine "On state target programs" [Electronic resource]. - Access mode: http://www.rada.gov.ua</w:t>
            </w:r>
          </w:p>
        </w:tc>
      </w:tr>
    </w:tbl>
    <w:p w:rsidR="00765523" w:rsidRPr="00E41C81" w:rsidRDefault="00765523" w:rsidP="00765523">
      <w:pPr>
        <w:spacing w:after="0" w:line="240" w:lineRule="auto"/>
        <w:jc w:val="both"/>
        <w:rPr>
          <w:rFonts w:ascii="Times New Roman" w:hAnsi="Times New Roman"/>
          <w:b/>
          <w:color w:val="000000"/>
          <w:sz w:val="24"/>
          <w:szCs w:val="24"/>
          <w:lang w:val="en-US"/>
        </w:rPr>
      </w:pPr>
      <w:bookmarkStart w:id="0" w:name="_GoBack"/>
      <w:bookmarkEnd w:id="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705"/>
        <w:gridCol w:w="1543"/>
        <w:gridCol w:w="5936"/>
        <w:gridCol w:w="2409"/>
      </w:tblGrid>
      <w:tr w:rsidR="00765523" w:rsidRPr="00E41C81" w:rsidTr="00543B4A">
        <w:tc>
          <w:tcPr>
            <w:tcW w:w="14737" w:type="dxa"/>
            <w:gridSpan w:val="6"/>
            <w:shd w:val="clear" w:color="auto" w:fill="D9D9D9"/>
          </w:tcPr>
          <w:p w:rsidR="00765523" w:rsidRPr="00E41C81" w:rsidRDefault="0076552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E41C81">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E41C81">
              <w:rPr>
                <w:rFonts w:ascii="Times New Roman" w:hAnsi="Times New Roman"/>
                <w:color w:val="000000"/>
                <w:sz w:val="24"/>
                <w:szCs w:val="24"/>
                <w:lang w:val="en-US"/>
              </w:rPr>
              <w:t xml:space="preserve"> </w:t>
            </w:r>
            <w:r>
              <w:rPr>
                <w:rFonts w:ascii="Times New Roman" w:hAnsi="Times New Roman"/>
                <w:color w:val="000000"/>
                <w:sz w:val="24"/>
                <w:szCs w:val="24"/>
                <w:lang w:val="en-US"/>
              </w:rPr>
              <w:t>Discipline</w:t>
            </w:r>
            <w:r w:rsidRPr="005646A3">
              <w:rPr>
                <w:rFonts w:ascii="Times New Roman" w:hAnsi="Times New Roman"/>
                <w:color w:val="000000"/>
                <w:sz w:val="24"/>
                <w:szCs w:val="24"/>
                <w:lang w:val="uk-UA"/>
              </w:rPr>
              <w:t xml:space="preserve">: </w:t>
            </w:r>
            <w:r>
              <w:rPr>
                <w:rFonts w:ascii="Times New Roman" w:hAnsi="Times New Roman"/>
                <w:b/>
                <w:i/>
                <w:color w:val="000000"/>
                <w:sz w:val="24"/>
                <w:szCs w:val="24"/>
                <w:lang w:val="en-US"/>
              </w:rPr>
              <w:t>Management of Regional Tourism Development</w:t>
            </w:r>
          </w:p>
        </w:tc>
      </w:tr>
      <w:tr w:rsidR="00765523" w:rsidRPr="005646A3" w:rsidTr="00543B4A">
        <w:tc>
          <w:tcPr>
            <w:tcW w:w="1538" w:type="dxa"/>
          </w:tcPr>
          <w:p w:rsidR="00765523" w:rsidRPr="00EF4D17"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765523" w:rsidRPr="00EF4D17" w:rsidRDefault="0076552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5" w:type="dxa"/>
          </w:tcPr>
          <w:p w:rsidR="00765523" w:rsidRPr="00EF4D17" w:rsidRDefault="00765523"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765523" w:rsidRPr="00EF4D17" w:rsidRDefault="00765523"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6" w:type="dxa"/>
          </w:tcPr>
          <w:p w:rsidR="00765523" w:rsidRPr="00EF4D17" w:rsidRDefault="0076552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9" w:type="dxa"/>
          </w:tcPr>
          <w:p w:rsidR="00765523" w:rsidRPr="00EF4D17" w:rsidRDefault="00765523"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765523" w:rsidRPr="005646A3" w:rsidTr="00543B4A">
        <w:tc>
          <w:tcPr>
            <w:tcW w:w="1538" w:type="dxa"/>
          </w:tcPr>
          <w:p w:rsidR="00765523" w:rsidRPr="005646A3" w:rsidRDefault="00765523"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2</w:t>
            </w:r>
          </w:p>
        </w:tc>
        <w:tc>
          <w:tcPr>
            <w:tcW w:w="1606" w:type="dxa"/>
          </w:tcPr>
          <w:p w:rsidR="00765523" w:rsidRPr="00E41C81" w:rsidRDefault="00765523" w:rsidP="00543B4A">
            <w:pPr>
              <w:spacing w:after="0" w:line="240" w:lineRule="auto"/>
              <w:jc w:val="both"/>
              <w:rPr>
                <w:rFonts w:ascii="Times New Roman" w:hAnsi="Times New Roman"/>
                <w:color w:val="000000"/>
                <w:sz w:val="24"/>
                <w:szCs w:val="24"/>
                <w:lang w:val="en-US"/>
              </w:rPr>
            </w:pPr>
            <w:r w:rsidRPr="005646A3">
              <w:rPr>
                <w:rFonts w:ascii="Times New Roman" w:hAnsi="Times New Roman"/>
                <w:color w:val="000000"/>
                <w:sz w:val="24"/>
                <w:szCs w:val="24"/>
                <w:lang w:val="uk-UA"/>
              </w:rPr>
              <w:t>120</w:t>
            </w:r>
            <w:r>
              <w:rPr>
                <w:rFonts w:ascii="Times New Roman" w:hAnsi="Times New Roman"/>
                <w:color w:val="000000"/>
                <w:sz w:val="24"/>
                <w:szCs w:val="24"/>
                <w:lang w:val="en-US"/>
              </w:rPr>
              <w:t xml:space="preserve"> hrs.</w:t>
            </w:r>
          </w:p>
        </w:tc>
        <w:tc>
          <w:tcPr>
            <w:tcW w:w="1705" w:type="dxa"/>
          </w:tcPr>
          <w:p w:rsidR="00765523" w:rsidRPr="00E41C81" w:rsidRDefault="0076552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optional</w:t>
            </w:r>
          </w:p>
        </w:tc>
        <w:tc>
          <w:tcPr>
            <w:tcW w:w="1543" w:type="dxa"/>
          </w:tcPr>
          <w:p w:rsidR="00765523" w:rsidRPr="005646A3" w:rsidRDefault="00765523"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4</w:t>
            </w:r>
          </w:p>
        </w:tc>
        <w:tc>
          <w:tcPr>
            <w:tcW w:w="5936" w:type="dxa"/>
          </w:tcPr>
          <w:p w:rsidR="00765523" w:rsidRPr="00E41C81" w:rsidRDefault="0076552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90 hours of self-study</w:t>
            </w:r>
          </w:p>
        </w:tc>
        <w:tc>
          <w:tcPr>
            <w:tcW w:w="2409" w:type="dxa"/>
          </w:tcPr>
          <w:p w:rsidR="00765523" w:rsidRPr="00E41C81" w:rsidRDefault="0076552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bl>
    <w:p w:rsidR="00765523" w:rsidRPr="005646A3" w:rsidRDefault="00765523" w:rsidP="00765523">
      <w:pPr>
        <w:spacing w:after="0" w:line="240" w:lineRule="auto"/>
        <w:rPr>
          <w:color w:val="000000"/>
          <w:lang w:val="uk-UA"/>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4853"/>
        <w:gridCol w:w="5031"/>
      </w:tblGrid>
      <w:tr w:rsidR="00765523" w:rsidRPr="005646A3" w:rsidTr="00543B4A">
        <w:tc>
          <w:tcPr>
            <w:tcW w:w="4853" w:type="dxa"/>
          </w:tcPr>
          <w:p w:rsidR="00765523" w:rsidRPr="00EF4D17" w:rsidRDefault="0076552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4853" w:type="dxa"/>
          </w:tcPr>
          <w:p w:rsidR="00765523" w:rsidRPr="00C90897" w:rsidRDefault="0076552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1" w:type="dxa"/>
          </w:tcPr>
          <w:p w:rsidR="00765523" w:rsidRPr="00C90897" w:rsidRDefault="0076552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765523" w:rsidRPr="005646A3" w:rsidTr="00543B4A">
        <w:tc>
          <w:tcPr>
            <w:tcW w:w="4853" w:type="dxa"/>
          </w:tcPr>
          <w:p w:rsidR="00765523" w:rsidRPr="00BF04D0" w:rsidRDefault="00765523"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shd w:val="clear" w:color="auto" w:fill="FFFFFF"/>
                <w:lang w:val="en-US"/>
              </w:rPr>
              <w:t>PLO</w:t>
            </w:r>
            <w:r w:rsidRPr="00765523">
              <w:rPr>
                <w:rFonts w:ascii="Times New Roman" w:hAnsi="Times New Roman"/>
                <w:color w:val="000000"/>
                <w:sz w:val="24"/>
                <w:szCs w:val="24"/>
                <w:shd w:val="clear" w:color="auto" w:fill="FFFFFF"/>
                <w:lang w:val="en-US"/>
              </w:rPr>
              <w:t xml:space="preserve"> 1. </w:t>
            </w:r>
            <w:r>
              <w:rPr>
                <w:rFonts w:ascii="Times New Roman" w:hAnsi="Times New Roman"/>
                <w:color w:val="000000"/>
                <w:sz w:val="24"/>
                <w:szCs w:val="24"/>
                <w:shd w:val="clear" w:color="auto" w:fill="FFFFFF"/>
                <w:lang w:val="en-US"/>
              </w:rPr>
              <w:t>To know advanced concepts, methods of research and professional activity at the intersection of subject areas if tourism and recreation.</w:t>
            </w:r>
          </w:p>
          <w:p w:rsidR="00765523" w:rsidRPr="00E41C81" w:rsidRDefault="00765523" w:rsidP="00543B4A">
            <w:pPr>
              <w:pStyle w:val="a5"/>
              <w:spacing w:after="0"/>
              <w:ind w:left="0"/>
              <w:jc w:val="both"/>
              <w:rPr>
                <w:color w:val="000000"/>
                <w:sz w:val="24"/>
                <w:lang w:val="en-US"/>
              </w:rPr>
            </w:pPr>
          </w:p>
        </w:tc>
        <w:tc>
          <w:tcPr>
            <w:tcW w:w="4853" w:type="dxa"/>
          </w:tcPr>
          <w:p w:rsidR="00765523" w:rsidRPr="005646A3" w:rsidRDefault="00765523" w:rsidP="00543B4A">
            <w:pPr>
              <w:autoSpaceDE w:val="0"/>
              <w:autoSpaceDN w:val="0"/>
              <w:adjustRightInd w:val="0"/>
              <w:spacing w:after="0" w:line="240" w:lineRule="auto"/>
              <w:jc w:val="both"/>
              <w:rPr>
                <w:rFonts w:ascii="Times New Roman" w:hAnsi="Times New Roman"/>
                <w:bCs/>
                <w:color w:val="000000"/>
                <w:sz w:val="24"/>
                <w:szCs w:val="24"/>
                <w:lang w:val="uk-UA"/>
              </w:rPr>
            </w:pPr>
          </w:p>
          <w:p w:rsidR="00765523" w:rsidRPr="00661578" w:rsidRDefault="00765523" w:rsidP="00543B4A">
            <w:pPr>
              <w:spacing w:after="0" w:line="240" w:lineRule="auto"/>
              <w:rPr>
                <w:rFonts w:ascii="Times New Roman" w:hAnsi="Times New Roman"/>
                <w:color w:val="000000"/>
                <w:sz w:val="24"/>
                <w:szCs w:val="24"/>
                <w:lang w:val="en-US"/>
              </w:rPr>
            </w:pPr>
            <w:r>
              <w:rPr>
                <w:rFonts w:ascii="Times New Roman" w:hAnsi="Times New Roman"/>
                <w:b/>
                <w:color w:val="000000"/>
                <w:sz w:val="24"/>
                <w:szCs w:val="24"/>
                <w:lang w:val="en-US"/>
              </w:rPr>
              <w:t>Explanation and illustration</w:t>
            </w:r>
          </w:p>
          <w:p w:rsidR="00765523" w:rsidRDefault="00765523"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r w:rsidRPr="005646A3">
              <w:rPr>
                <w:rFonts w:ascii="Times New Roman" w:hAnsi="Times New Roman"/>
                <w:b/>
                <w:color w:val="000000"/>
                <w:sz w:val="24"/>
                <w:szCs w:val="24"/>
                <w:lang w:val="uk-UA"/>
              </w:rPr>
              <w:t xml:space="preserve"> </w:t>
            </w:r>
          </w:p>
          <w:p w:rsidR="00765523" w:rsidRPr="00661578"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Graphic</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visualization</w:t>
            </w:r>
          </w:p>
          <w:p w:rsidR="00765523" w:rsidRPr="00661578"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Scientific discussion and brainstorming</w:t>
            </w:r>
          </w:p>
          <w:p w:rsidR="00765523" w:rsidRPr="00661578"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w:t>
            </w:r>
          </w:p>
        </w:tc>
        <w:tc>
          <w:tcPr>
            <w:tcW w:w="5031" w:type="dxa"/>
          </w:tcPr>
          <w:p w:rsidR="00765523" w:rsidRPr="00A61FDA"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determining</w:t>
            </w:r>
            <w:r>
              <w:rPr>
                <w:rFonts w:ascii="Times New Roman" w:hAnsi="Times New Roman"/>
                <w:color w:val="000000"/>
                <w:sz w:val="24"/>
                <w:szCs w:val="24"/>
                <w:lang w:val="en-US"/>
              </w:rPr>
              <w:t xml:space="preserve"> students’ understanding of advanced concepts of tourism regional development.</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w:t>
            </w:r>
            <w:r w:rsidRPr="007D55BE">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7D55BE">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7D55BE">
              <w:rPr>
                <w:rFonts w:ascii="Times New Roman" w:hAnsi="Times New Roman"/>
                <w:color w:val="000000"/>
                <w:sz w:val="24"/>
                <w:szCs w:val="24"/>
                <w:lang w:val="en-US"/>
              </w:rPr>
              <w:t xml:space="preserve"> </w:t>
            </w:r>
            <w:r>
              <w:rPr>
                <w:rFonts w:ascii="Times New Roman" w:hAnsi="Times New Roman"/>
                <w:color w:val="000000"/>
                <w:sz w:val="24"/>
                <w:szCs w:val="24"/>
                <w:lang w:val="en-US"/>
              </w:rPr>
              <w:t>results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Evaluation of quality of cases and problem situations solved by students, questionnaires, self-evaluation</w:t>
            </w:r>
          </w:p>
        </w:tc>
      </w:tr>
      <w:tr w:rsidR="00765523" w:rsidRPr="005646A3" w:rsidTr="00543B4A">
        <w:tc>
          <w:tcPr>
            <w:tcW w:w="4853" w:type="dxa"/>
          </w:tcPr>
          <w:p w:rsidR="00765523" w:rsidRPr="00082F76" w:rsidRDefault="00765523"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PLO</w:t>
            </w:r>
            <w:r w:rsidRPr="00765523">
              <w:rPr>
                <w:rFonts w:ascii="Times New Roman" w:hAnsi="Times New Roman"/>
                <w:color w:val="000000"/>
                <w:sz w:val="24"/>
                <w:szCs w:val="24"/>
                <w:lang w:val="en-US"/>
              </w:rPr>
              <w:t xml:space="preserve"> 2. </w:t>
            </w:r>
            <w:r>
              <w:rPr>
                <w:rFonts w:ascii="Times New Roman" w:hAnsi="Times New Roman"/>
                <w:color w:val="000000"/>
                <w:sz w:val="24"/>
                <w:szCs w:val="24"/>
                <w:lang w:val="en-US"/>
              </w:rPr>
              <w:t>To understand and implement into practice theories and methodology of tourism studies.</w:t>
            </w:r>
          </w:p>
          <w:p w:rsidR="00765523" w:rsidRPr="00E41C81" w:rsidRDefault="00765523" w:rsidP="00543B4A">
            <w:pPr>
              <w:spacing w:after="0" w:line="240" w:lineRule="auto"/>
              <w:rPr>
                <w:rFonts w:ascii="Times New Roman" w:hAnsi="Times New Roman"/>
                <w:color w:val="000000"/>
                <w:sz w:val="24"/>
                <w:szCs w:val="24"/>
                <w:lang w:val="en-US"/>
              </w:rPr>
            </w:pPr>
          </w:p>
        </w:tc>
        <w:tc>
          <w:tcPr>
            <w:tcW w:w="4853" w:type="dxa"/>
          </w:tcPr>
          <w:p w:rsidR="00765523" w:rsidRPr="00661578" w:rsidRDefault="00765523"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 teaching methods</w:t>
            </w:r>
            <w:r w:rsidRPr="005646A3">
              <w:rPr>
                <w:rFonts w:ascii="Times New Roman" w:hAnsi="Times New Roman"/>
                <w:b/>
                <w:color w:val="000000"/>
                <w:sz w:val="24"/>
                <w:szCs w:val="24"/>
                <w:lang w:val="uk-UA"/>
              </w:rPr>
              <w:t xml:space="preserve"> </w:t>
            </w:r>
            <w:r>
              <w:rPr>
                <w:rFonts w:ascii="Times New Roman" w:hAnsi="Times New Roman"/>
                <w:b/>
                <w:color w:val="000000"/>
                <w:sz w:val="24"/>
                <w:szCs w:val="24"/>
                <w:lang w:val="en-US"/>
              </w:rPr>
              <w:t>Graphic</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visualization</w:t>
            </w:r>
          </w:p>
          <w:p w:rsidR="00765523" w:rsidRPr="005646A3"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brainstorming</w:t>
            </w:r>
          </w:p>
          <w:p w:rsidR="00765523" w:rsidRPr="00661578"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 and processing information based on facts</w:t>
            </w:r>
          </w:p>
          <w:p w:rsidR="00765523" w:rsidRPr="00661578" w:rsidRDefault="00765523" w:rsidP="00543B4A">
            <w:pPr>
              <w:spacing w:after="0" w:line="240" w:lineRule="auto"/>
              <w:rPr>
                <w:rFonts w:ascii="Times New Roman" w:hAnsi="Times New Roman"/>
                <w:b/>
                <w:color w:val="000000"/>
                <w:sz w:val="24"/>
                <w:szCs w:val="24"/>
                <w:lang w:val="uk-UA"/>
              </w:rPr>
            </w:pPr>
            <w:r w:rsidRPr="00661578">
              <w:rPr>
                <w:rFonts w:ascii="Times New Roman" w:hAnsi="Times New Roman"/>
                <w:b/>
                <w:color w:val="000000"/>
                <w:sz w:val="24"/>
                <w:szCs w:val="24"/>
                <w:lang w:val="en-US"/>
              </w:rPr>
              <w:t>Project-based learning</w:t>
            </w:r>
            <w:r>
              <w:rPr>
                <w:rFonts w:ascii="Times New Roman" w:hAnsi="Times New Roman"/>
                <w:color w:val="000000"/>
                <w:sz w:val="24"/>
                <w:szCs w:val="24"/>
                <w:lang w:val="en-US"/>
              </w:rPr>
              <w:t xml:space="preserve"> </w:t>
            </w:r>
            <w:r w:rsidRPr="007C4152">
              <w:rPr>
                <w:rFonts w:ascii="Times New Roman" w:hAnsi="Times New Roman"/>
                <w:color w:val="000000"/>
                <w:sz w:val="24"/>
                <w:szCs w:val="24"/>
                <w:lang w:val="en-US"/>
              </w:rPr>
              <w:t>that</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involves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using</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knowledge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from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disciplines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related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tourism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and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recreation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when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completing</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individual</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projects in the field of regional development of tourism industry</w:t>
            </w:r>
            <w:r w:rsidRPr="007C4152">
              <w:rPr>
                <w:rFonts w:ascii="Times New Roman" w:hAnsi="Times New Roman"/>
                <w:color w:val="000000"/>
                <w:sz w:val="24"/>
                <w:szCs w:val="24"/>
                <w:lang w:val="uk-UA"/>
              </w:rPr>
              <w:t>.</w:t>
            </w:r>
          </w:p>
          <w:p w:rsidR="00765523" w:rsidRPr="00661578" w:rsidRDefault="00765523"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 teaching methods</w:t>
            </w:r>
          </w:p>
        </w:tc>
        <w:tc>
          <w:tcPr>
            <w:tcW w:w="5031" w:type="dxa"/>
          </w:tcPr>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test results.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Final tests.</w:t>
            </w:r>
          </w:p>
          <w:p w:rsidR="00765523" w:rsidRPr="005646A3" w:rsidRDefault="00765523" w:rsidP="00543B4A">
            <w:pPr>
              <w:spacing w:after="0" w:line="240" w:lineRule="auto"/>
              <w:ind w:firstLine="170"/>
              <w:rPr>
                <w:rFonts w:ascii="Times New Roman" w:hAnsi="Times New Roman"/>
                <w:color w:val="000000"/>
                <w:sz w:val="24"/>
                <w:szCs w:val="24"/>
                <w:lang w:val="uk-UA"/>
              </w:rPr>
            </w:pPr>
          </w:p>
          <w:p w:rsidR="00765523" w:rsidRPr="005646A3" w:rsidRDefault="00765523" w:rsidP="00543B4A">
            <w:pPr>
              <w:spacing w:after="0" w:line="240" w:lineRule="auto"/>
              <w:rPr>
                <w:rFonts w:ascii="Times New Roman" w:hAnsi="Times New Roman"/>
                <w:color w:val="000000"/>
                <w:sz w:val="24"/>
                <w:szCs w:val="24"/>
                <w:lang w:val="uk-UA"/>
              </w:rPr>
            </w:pPr>
          </w:p>
        </w:tc>
      </w:tr>
      <w:tr w:rsidR="00765523" w:rsidRPr="007D55BE" w:rsidTr="00543B4A">
        <w:tc>
          <w:tcPr>
            <w:tcW w:w="4853" w:type="dxa"/>
          </w:tcPr>
          <w:p w:rsidR="00765523" w:rsidRPr="005646A3" w:rsidRDefault="00765523" w:rsidP="00543B4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en-US"/>
              </w:rPr>
              <w:t>PLO 3. The a</w:t>
            </w:r>
            <w:r w:rsidRPr="00FB7591">
              <w:rPr>
                <w:rFonts w:ascii="Times New Roman" w:hAnsi="Times New Roman"/>
                <w:color w:val="000000"/>
                <w:sz w:val="24"/>
                <w:szCs w:val="24"/>
                <w:lang w:val="en-US"/>
              </w:rPr>
              <w:t>bility to use information and innovative methods and technologies in the field of tourism</w:t>
            </w:r>
          </w:p>
        </w:tc>
        <w:tc>
          <w:tcPr>
            <w:tcW w:w="4853" w:type="dxa"/>
          </w:tcPr>
          <w:p w:rsidR="00765523" w:rsidRPr="00661578"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Explanation</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illustration</w:t>
            </w:r>
          </w:p>
          <w:p w:rsidR="00765523" w:rsidRPr="005646A3" w:rsidRDefault="00765523" w:rsidP="00543B4A">
            <w:pPr>
              <w:spacing w:after="0" w:line="240" w:lineRule="auto"/>
              <w:ind w:firstLine="170"/>
              <w:rPr>
                <w:rFonts w:ascii="Times New Roman" w:hAnsi="Times New Roman"/>
                <w:b/>
                <w:color w:val="000000"/>
                <w:sz w:val="24"/>
                <w:szCs w:val="24"/>
                <w:lang w:val="uk-UA"/>
              </w:rPr>
            </w:pPr>
            <w:r w:rsidRPr="005646A3">
              <w:rPr>
                <w:rFonts w:ascii="Times New Roman" w:hAnsi="Times New Roman"/>
                <w:b/>
                <w:color w:val="000000"/>
                <w:sz w:val="24"/>
                <w:szCs w:val="24"/>
                <w:lang w:val="uk-UA"/>
              </w:rPr>
              <w:t>Евристичний</w:t>
            </w:r>
          </w:p>
          <w:p w:rsidR="00765523" w:rsidRPr="00661578" w:rsidRDefault="00765523"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Academic</w:t>
            </w:r>
            <w:r w:rsidRPr="00D130CC">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D130CC">
              <w:rPr>
                <w:rFonts w:ascii="Times New Roman" w:hAnsi="Times New Roman"/>
                <w:b/>
                <w:color w:val="000000"/>
                <w:sz w:val="24"/>
                <w:szCs w:val="24"/>
                <w:lang w:val="uk-UA"/>
              </w:rPr>
              <w:t xml:space="preserve"> </w:t>
            </w:r>
            <w:r>
              <w:rPr>
                <w:rFonts w:ascii="Times New Roman" w:hAnsi="Times New Roman"/>
                <w:color w:val="000000"/>
                <w:sz w:val="24"/>
                <w:szCs w:val="24"/>
                <w:lang w:val="en-US"/>
              </w:rPr>
              <w:t>where</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experts</w:t>
            </w:r>
            <w:r>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such</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as</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owners</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of</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rural</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tourism</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estates</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specialists</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of</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the</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Department</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of</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Tourism</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of</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the</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Chernihiv</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Regional</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State</w:t>
            </w:r>
            <w:r w:rsidRPr="00D130CC">
              <w:rPr>
                <w:rFonts w:ascii="Times New Roman" w:hAnsi="Times New Roman"/>
                <w:color w:val="000000"/>
                <w:sz w:val="24"/>
                <w:szCs w:val="24"/>
                <w:lang w:val="uk-UA"/>
              </w:rPr>
              <w:t xml:space="preserve"> </w:t>
            </w:r>
            <w:r w:rsidRPr="00D130CC">
              <w:rPr>
                <w:rFonts w:ascii="Times New Roman" w:hAnsi="Times New Roman"/>
                <w:color w:val="000000"/>
                <w:sz w:val="24"/>
                <w:szCs w:val="24"/>
                <w:lang w:val="en-US"/>
              </w:rPr>
              <w:t>Administration</w:t>
            </w:r>
            <w:r w:rsidRPr="00D130CC">
              <w:rPr>
                <w:rFonts w:ascii="Times New Roman" w:hAnsi="Times New Roman"/>
                <w:color w:val="000000"/>
                <w:sz w:val="24"/>
                <w:szCs w:val="24"/>
                <w:lang w:val="uk-UA"/>
              </w:rPr>
              <w:t xml:space="preserve"> </w:t>
            </w:r>
            <w:r>
              <w:rPr>
                <w:rFonts w:ascii="Times New Roman" w:hAnsi="Times New Roman"/>
                <w:color w:val="000000"/>
                <w:sz w:val="24"/>
                <w:szCs w:val="24"/>
                <w:lang w:val="en-US"/>
              </w:rPr>
              <w:t>are</w:t>
            </w:r>
            <w:r w:rsidRPr="00D130CC">
              <w:rPr>
                <w:rFonts w:ascii="Times New Roman" w:hAnsi="Times New Roman"/>
                <w:color w:val="000000"/>
                <w:sz w:val="24"/>
                <w:szCs w:val="24"/>
                <w:lang w:val="uk-UA"/>
              </w:rPr>
              <w:t xml:space="preserve"> </w:t>
            </w:r>
            <w:r>
              <w:rPr>
                <w:rFonts w:ascii="Times New Roman" w:hAnsi="Times New Roman"/>
                <w:color w:val="000000"/>
                <w:sz w:val="24"/>
                <w:szCs w:val="24"/>
                <w:lang w:val="en-US"/>
              </w:rPr>
              <w:t>involved</w:t>
            </w:r>
            <w:r w:rsidRPr="00D130CC">
              <w:rPr>
                <w:rFonts w:ascii="Times New Roman" w:hAnsi="Times New Roman"/>
                <w:color w:val="000000"/>
                <w:sz w:val="24"/>
                <w:szCs w:val="24"/>
                <w:lang w:val="uk-UA"/>
              </w:rPr>
              <w:t>.</w:t>
            </w:r>
          </w:p>
          <w:p w:rsidR="00765523" w:rsidRPr="00661578"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661578">
              <w:rPr>
                <w:rFonts w:ascii="Times New Roman" w:hAnsi="Times New Roman"/>
                <w:b/>
                <w:color w:val="000000"/>
                <w:sz w:val="24"/>
                <w:szCs w:val="24"/>
                <w:lang w:val="uk-UA"/>
              </w:rPr>
              <w:t xml:space="preserve"> </w:t>
            </w:r>
            <w:r>
              <w:rPr>
                <w:rFonts w:ascii="Times New Roman" w:hAnsi="Times New Roman"/>
                <w:b/>
                <w:color w:val="000000"/>
                <w:sz w:val="24"/>
                <w:szCs w:val="24"/>
                <w:lang w:val="en-US"/>
              </w:rPr>
              <w:t>research</w:t>
            </w:r>
          </w:p>
          <w:p w:rsidR="00765523" w:rsidRPr="00661578" w:rsidRDefault="00765523" w:rsidP="00543B4A">
            <w:pPr>
              <w:spacing w:after="0" w:line="240" w:lineRule="auto"/>
              <w:ind w:firstLine="170"/>
              <w:rPr>
                <w:rFonts w:ascii="Times New Roman" w:hAnsi="Times New Roman"/>
                <w:b/>
                <w:color w:val="000000"/>
                <w:sz w:val="24"/>
                <w:szCs w:val="24"/>
                <w:lang w:val="en-US"/>
              </w:rPr>
            </w:pPr>
            <w:r w:rsidRPr="00661578">
              <w:rPr>
                <w:rFonts w:ascii="Times New Roman" w:hAnsi="Times New Roman"/>
                <w:b/>
                <w:color w:val="000000"/>
                <w:sz w:val="24"/>
                <w:szCs w:val="24"/>
                <w:lang w:val="en-US"/>
              </w:rPr>
              <w:t>Project-based learning</w:t>
            </w:r>
            <w:r>
              <w:rPr>
                <w:rFonts w:ascii="Times New Roman" w:hAnsi="Times New Roman"/>
                <w:color w:val="000000"/>
                <w:sz w:val="24"/>
                <w:szCs w:val="24"/>
                <w:lang w:val="en-US"/>
              </w:rPr>
              <w:t xml:space="preserve"> </w:t>
            </w:r>
            <w:r w:rsidRPr="007C4152">
              <w:rPr>
                <w:rFonts w:ascii="Times New Roman" w:hAnsi="Times New Roman"/>
                <w:color w:val="000000"/>
                <w:sz w:val="24"/>
                <w:szCs w:val="24"/>
                <w:lang w:val="en-US"/>
              </w:rPr>
              <w:t>that</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involves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using</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knowledge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from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the</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disciplines</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related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tourism</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and</w:t>
            </w:r>
            <w:r w:rsidRPr="007C4152">
              <w:rPr>
                <w:rFonts w:ascii="Times New Roman" w:hAnsi="Times New Roman"/>
                <w:color w:val="000000"/>
                <w:sz w:val="24"/>
                <w:szCs w:val="24"/>
                <w:lang w:val="uk-UA"/>
              </w:rPr>
              <w:t xml:space="preserve"> </w:t>
            </w:r>
            <w:r w:rsidRPr="007C4152">
              <w:rPr>
                <w:rFonts w:ascii="Times New Roman" w:hAnsi="Times New Roman"/>
                <w:color w:val="000000"/>
                <w:sz w:val="24"/>
                <w:szCs w:val="24"/>
                <w:lang w:val="en-US"/>
              </w:rPr>
              <w:t>recreation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when</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completing</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individual</w:t>
            </w:r>
            <w:r w:rsidRPr="007C4152">
              <w:rPr>
                <w:rFonts w:ascii="Times New Roman" w:hAnsi="Times New Roman"/>
                <w:color w:val="000000"/>
                <w:sz w:val="24"/>
                <w:szCs w:val="24"/>
                <w:lang w:val="uk-UA"/>
              </w:rPr>
              <w:t xml:space="preserve"> </w:t>
            </w:r>
            <w:r>
              <w:rPr>
                <w:rFonts w:ascii="Times New Roman" w:hAnsi="Times New Roman"/>
                <w:color w:val="000000"/>
                <w:sz w:val="24"/>
                <w:szCs w:val="24"/>
                <w:lang w:val="en-US"/>
              </w:rPr>
              <w:t>projects</w:t>
            </w:r>
          </w:p>
        </w:tc>
        <w:tc>
          <w:tcPr>
            <w:tcW w:w="5031" w:type="dxa"/>
          </w:tcPr>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test results.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Final tests.</w:t>
            </w:r>
          </w:p>
        </w:tc>
      </w:tr>
      <w:tr w:rsidR="00765523" w:rsidRPr="005646A3" w:rsidTr="00543B4A">
        <w:tc>
          <w:tcPr>
            <w:tcW w:w="4853" w:type="dxa"/>
          </w:tcPr>
          <w:p w:rsidR="00765523" w:rsidRPr="000F6AE7" w:rsidRDefault="00765523" w:rsidP="00543B4A">
            <w:pPr>
              <w:spacing w:after="0" w:line="240" w:lineRule="auto"/>
              <w:rPr>
                <w:rFonts w:ascii="Times New Roman" w:hAnsi="Times New Roman"/>
                <w:color w:val="000000"/>
                <w:sz w:val="24"/>
                <w:szCs w:val="24"/>
                <w:lang w:val="en-US"/>
              </w:rPr>
            </w:pPr>
            <w:r w:rsidRPr="000F6AE7">
              <w:rPr>
                <w:rFonts w:ascii="Times New Roman" w:hAnsi="Times New Roman"/>
                <w:color w:val="000000"/>
                <w:sz w:val="24"/>
                <w:szCs w:val="24"/>
                <w:lang w:val="en-US"/>
              </w:rPr>
              <w:t>PLO 4. To know patterns, principles and mechanisms of the tourism market.</w:t>
            </w:r>
          </w:p>
          <w:p w:rsidR="00765523" w:rsidRPr="00E41C81" w:rsidRDefault="00765523" w:rsidP="00543B4A">
            <w:pPr>
              <w:spacing w:after="0" w:line="240" w:lineRule="auto"/>
              <w:rPr>
                <w:rFonts w:ascii="Times New Roman" w:hAnsi="Times New Roman"/>
                <w:color w:val="000000"/>
                <w:sz w:val="24"/>
                <w:szCs w:val="24"/>
                <w:lang w:val="en-US"/>
              </w:rPr>
            </w:pPr>
          </w:p>
        </w:tc>
        <w:tc>
          <w:tcPr>
            <w:tcW w:w="4853" w:type="dxa"/>
          </w:tcPr>
          <w:p w:rsidR="00765523" w:rsidRPr="005646A3" w:rsidRDefault="00765523" w:rsidP="00543B4A">
            <w:pPr>
              <w:spacing w:after="0" w:line="240" w:lineRule="auto"/>
              <w:ind w:firstLine="170"/>
              <w:rPr>
                <w:rFonts w:ascii="Times New Roman" w:hAnsi="Times New Roman"/>
                <w:color w:val="000000"/>
                <w:sz w:val="24"/>
                <w:szCs w:val="24"/>
                <w:lang w:val="uk-UA"/>
              </w:rPr>
            </w:pPr>
            <w:r w:rsidRPr="005F734C">
              <w:rPr>
                <w:rFonts w:ascii="Times New Roman" w:hAnsi="Times New Roman"/>
                <w:b/>
                <w:color w:val="000000"/>
                <w:sz w:val="24"/>
                <w:szCs w:val="24"/>
                <w:lang w:val="en-US"/>
              </w:rPr>
              <w:t>Professional</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and</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business</w:t>
            </w:r>
            <w:r w:rsidRPr="005F734C">
              <w:rPr>
                <w:rFonts w:ascii="Times New Roman" w:hAnsi="Times New Roman"/>
                <w:b/>
                <w:color w:val="000000"/>
                <w:sz w:val="24"/>
                <w:szCs w:val="24"/>
                <w:lang w:val="uk-UA"/>
              </w:rPr>
              <w:t xml:space="preserve"> </w:t>
            </w:r>
            <w:r w:rsidRPr="005F734C">
              <w:rPr>
                <w:rFonts w:ascii="Times New Roman" w:hAnsi="Times New Roman"/>
                <w:b/>
                <w:color w:val="000000"/>
                <w:sz w:val="24"/>
                <w:szCs w:val="24"/>
                <w:lang w:val="en-US"/>
              </w:rPr>
              <w:t>games</w:t>
            </w:r>
          </w:p>
          <w:p w:rsidR="00765523" w:rsidRPr="005646A3" w:rsidRDefault="00765523" w:rsidP="00543B4A">
            <w:pPr>
              <w:spacing w:after="0" w:line="240" w:lineRule="auto"/>
              <w:ind w:firstLine="170"/>
              <w:rPr>
                <w:rFonts w:ascii="Times New Roman" w:hAnsi="Times New Roman"/>
                <w:color w:val="000000"/>
                <w:sz w:val="24"/>
                <w:szCs w:val="24"/>
                <w:lang w:val="uk-UA"/>
              </w:rPr>
            </w:pPr>
            <w:proofErr w:type="spellStart"/>
            <w:r w:rsidRPr="005F734C">
              <w:rPr>
                <w:rFonts w:ascii="Times New Roman" w:hAnsi="Times New Roman"/>
                <w:b/>
                <w:color w:val="000000"/>
                <w:sz w:val="24"/>
                <w:szCs w:val="24"/>
                <w:lang w:val="uk-UA"/>
              </w:rPr>
              <w:t>Training</w:t>
            </w:r>
            <w:proofErr w:type="spellEnd"/>
            <w:r w:rsidRPr="005F734C">
              <w:rPr>
                <w:rFonts w:ascii="Times New Roman" w:hAnsi="Times New Roman"/>
                <w:b/>
                <w:color w:val="000000"/>
                <w:sz w:val="24"/>
                <w:szCs w:val="24"/>
                <w:lang w:val="en-US"/>
              </w:rPr>
              <w:t>s</w:t>
            </w:r>
            <w:r w:rsidRPr="005F734C">
              <w:rPr>
                <w:rFonts w:ascii="Times New Roman" w:hAnsi="Times New Roman"/>
                <w:b/>
                <w:color w:val="000000"/>
                <w:sz w:val="24"/>
                <w:szCs w:val="24"/>
                <w:lang w:val="uk-UA"/>
              </w:rPr>
              <w:t xml:space="preserve"> </w:t>
            </w:r>
            <w:r>
              <w:rPr>
                <w:rFonts w:ascii="Times New Roman" w:hAnsi="Times New Roman"/>
                <w:color w:val="000000"/>
                <w:sz w:val="24"/>
                <w:szCs w:val="24"/>
                <w:lang w:val="en-US"/>
              </w:rPr>
              <w:t>such</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as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psychological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trainings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professional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communication</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solving</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professional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tasks</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international</w:t>
            </w:r>
            <w:r w:rsidRPr="005F734C">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765523" w:rsidRPr="005646A3" w:rsidRDefault="00765523" w:rsidP="00543B4A">
            <w:pPr>
              <w:spacing w:after="0" w:line="240" w:lineRule="auto"/>
              <w:ind w:firstLine="170"/>
              <w:rPr>
                <w:rFonts w:ascii="Times New Roman" w:hAnsi="Times New Roman"/>
                <w:b/>
                <w:color w:val="000000"/>
                <w:sz w:val="24"/>
                <w:szCs w:val="24"/>
                <w:lang w:val="uk-UA"/>
              </w:rPr>
            </w:pPr>
          </w:p>
        </w:tc>
        <w:tc>
          <w:tcPr>
            <w:tcW w:w="5031" w:type="dxa"/>
          </w:tcPr>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Pr>
                <w:rFonts w:ascii="Times New Roman" w:hAnsi="Times New Roman"/>
                <w:color w:val="000000"/>
                <w:sz w:val="24"/>
                <w:szCs w:val="24"/>
                <w:lang w:val="en-US"/>
              </w:rPr>
              <w:t>.</w:t>
            </w:r>
          </w:p>
          <w:p w:rsidR="00765523" w:rsidRP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of cases developed and problem situations solved by students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Questionnaires, self-evaluation to assess the level of students’ understanding of concepts of tourism regional development in Ukraine.</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Expert evaluation to define the professional and creativity level of tasks solved by students when participating in business games. </w:t>
            </w:r>
          </w:p>
        </w:tc>
      </w:tr>
      <w:tr w:rsidR="00765523" w:rsidRPr="005646A3" w:rsidTr="00543B4A">
        <w:tc>
          <w:tcPr>
            <w:tcW w:w="4853" w:type="dxa"/>
          </w:tcPr>
          <w:p w:rsidR="00765523" w:rsidRPr="0090134D" w:rsidRDefault="00765523"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lastRenderedPageBreak/>
              <w:t>PLO</w:t>
            </w:r>
            <w:r w:rsidRPr="00E41C81">
              <w:rPr>
                <w:rFonts w:ascii="Times New Roman" w:hAnsi="Times New Roman"/>
                <w:color w:val="000000"/>
                <w:sz w:val="24"/>
                <w:szCs w:val="24"/>
                <w:lang w:val="uk-UA"/>
              </w:rPr>
              <w:t xml:space="preserve"> 5. </w:t>
            </w:r>
            <w:r>
              <w:rPr>
                <w:rFonts w:ascii="Times New Roman" w:hAnsi="Times New Roman"/>
                <w:color w:val="000000"/>
                <w:sz w:val="24"/>
                <w:szCs w:val="24"/>
                <w:lang w:val="en-US"/>
              </w:rPr>
              <w:t>The a</w:t>
            </w:r>
            <w:r w:rsidRPr="0090134D">
              <w:rPr>
                <w:rFonts w:ascii="Times New Roman" w:hAnsi="Times New Roman"/>
                <w:color w:val="000000"/>
                <w:sz w:val="24"/>
                <w:szCs w:val="24"/>
                <w:lang w:val="en-US"/>
              </w:rPr>
              <w:t xml:space="preserve">bility to assess the situation in the tourism market, interpret the </w:t>
            </w:r>
            <w:r>
              <w:rPr>
                <w:rFonts w:ascii="Times New Roman" w:hAnsi="Times New Roman"/>
                <w:color w:val="000000"/>
                <w:sz w:val="24"/>
                <w:szCs w:val="24"/>
                <w:lang w:val="en-US"/>
              </w:rPr>
              <w:t xml:space="preserve">research </w:t>
            </w:r>
            <w:r w:rsidRPr="0090134D">
              <w:rPr>
                <w:rFonts w:ascii="Times New Roman" w:hAnsi="Times New Roman"/>
                <w:color w:val="000000"/>
                <w:sz w:val="24"/>
                <w:szCs w:val="24"/>
                <w:lang w:val="en-US"/>
              </w:rPr>
              <w:t>results and predict the development of the business entity in the field of recreation and tourism</w:t>
            </w:r>
          </w:p>
          <w:p w:rsidR="00765523" w:rsidRPr="00E41C81" w:rsidRDefault="00765523" w:rsidP="00543B4A">
            <w:pPr>
              <w:spacing w:after="0" w:line="240" w:lineRule="auto"/>
              <w:rPr>
                <w:rFonts w:ascii="Times New Roman" w:hAnsi="Times New Roman"/>
                <w:color w:val="000000"/>
                <w:sz w:val="24"/>
                <w:szCs w:val="24"/>
                <w:lang w:val="en-US"/>
              </w:rPr>
            </w:pPr>
          </w:p>
        </w:tc>
        <w:tc>
          <w:tcPr>
            <w:tcW w:w="4853" w:type="dxa"/>
          </w:tcPr>
          <w:p w:rsidR="00765523" w:rsidRPr="005646A3" w:rsidRDefault="00765523" w:rsidP="00543B4A">
            <w:pPr>
              <w:spacing w:after="0" w:line="240" w:lineRule="auto"/>
              <w:ind w:firstLine="170"/>
              <w:rPr>
                <w:rFonts w:ascii="Times New Roman" w:hAnsi="Times New Roman"/>
                <w:color w:val="000000"/>
                <w:sz w:val="24"/>
                <w:szCs w:val="24"/>
                <w:lang w:val="uk-UA"/>
              </w:rPr>
            </w:pPr>
            <w:r w:rsidRPr="006C6E5D">
              <w:rPr>
                <w:rFonts w:ascii="Times New Roman" w:hAnsi="Times New Roman"/>
                <w:b/>
                <w:color w:val="000000"/>
                <w:sz w:val="24"/>
                <w:szCs w:val="24"/>
                <w:lang w:val="en-US"/>
              </w:rPr>
              <w:t>Imitative learning</w:t>
            </w:r>
            <w:r>
              <w:rPr>
                <w:rFonts w:ascii="Times New Roman" w:hAnsi="Times New Roman"/>
                <w:color w:val="000000"/>
                <w:sz w:val="24"/>
                <w:szCs w:val="24"/>
                <w:lang w:val="en-US"/>
              </w:rPr>
              <w:t xml:space="preserve"> is based on simulation of situations that could happen in reality (representatives from tourism business are involved).</w:t>
            </w:r>
          </w:p>
          <w:p w:rsidR="00765523" w:rsidRPr="005646A3" w:rsidRDefault="00765523" w:rsidP="00543B4A">
            <w:pPr>
              <w:spacing w:after="0" w:line="240" w:lineRule="auto"/>
              <w:ind w:firstLine="170"/>
              <w:rPr>
                <w:rFonts w:ascii="Times New Roman" w:hAnsi="Times New Roman"/>
                <w:color w:val="000000"/>
                <w:sz w:val="24"/>
                <w:szCs w:val="24"/>
                <w:lang w:val="uk-UA"/>
              </w:rPr>
            </w:pPr>
            <w:r w:rsidRPr="000B27DF">
              <w:rPr>
                <w:rFonts w:ascii="Times New Roman" w:hAnsi="Times New Roman"/>
                <w:b/>
                <w:color w:val="000000"/>
                <w:sz w:val="24"/>
                <w:szCs w:val="24"/>
                <w:lang w:val="en-US"/>
              </w:rPr>
              <w:t>Methods of statistic data processing</w:t>
            </w:r>
          </w:p>
          <w:p w:rsidR="00765523" w:rsidRPr="0077548C" w:rsidRDefault="00765523" w:rsidP="00543B4A">
            <w:pPr>
              <w:spacing w:after="0" w:line="240" w:lineRule="auto"/>
              <w:ind w:firstLine="170"/>
              <w:rPr>
                <w:rFonts w:ascii="Times New Roman" w:hAnsi="Times New Roman"/>
                <w:color w:val="000000"/>
                <w:sz w:val="24"/>
                <w:szCs w:val="24"/>
                <w:lang w:val="uk-UA"/>
              </w:rPr>
            </w:pPr>
            <w:r w:rsidRPr="0077548C">
              <w:rPr>
                <w:rFonts w:ascii="Times New Roman" w:hAnsi="Times New Roman"/>
                <w:b/>
                <w:color w:val="000000"/>
                <w:sz w:val="24"/>
                <w:szCs w:val="24"/>
                <w:lang w:val="en-US"/>
              </w:rPr>
              <w:t>Searching</w:t>
            </w:r>
            <w:r w:rsidRPr="0077548C">
              <w:rPr>
                <w:rFonts w:ascii="Times New Roman" w:hAnsi="Times New Roman"/>
                <w:b/>
                <w:color w:val="000000"/>
                <w:sz w:val="24"/>
                <w:szCs w:val="24"/>
                <w:lang w:val="uk-UA"/>
              </w:rPr>
              <w:t xml:space="preserve"> </w:t>
            </w:r>
            <w:r w:rsidRPr="0077548C">
              <w:rPr>
                <w:rFonts w:ascii="Times New Roman" w:hAnsi="Times New Roman"/>
                <w:b/>
                <w:color w:val="000000"/>
                <w:sz w:val="24"/>
                <w:szCs w:val="24"/>
                <w:lang w:val="en-US"/>
              </w:rPr>
              <w:t>for</w:t>
            </w:r>
            <w:r w:rsidRPr="0077548C">
              <w:rPr>
                <w:rFonts w:ascii="Times New Roman" w:hAnsi="Times New Roman"/>
                <w:b/>
                <w:color w:val="000000"/>
                <w:sz w:val="24"/>
                <w:szCs w:val="24"/>
                <w:lang w:val="uk-UA"/>
              </w:rPr>
              <w:t xml:space="preserve"> </w:t>
            </w:r>
            <w:r w:rsidRPr="0077548C">
              <w:rPr>
                <w:rFonts w:ascii="Times New Roman" w:hAnsi="Times New Roman"/>
                <w:b/>
                <w:color w:val="000000"/>
                <w:sz w:val="24"/>
                <w:szCs w:val="24"/>
                <w:lang w:val="en-US"/>
              </w:rPr>
              <w:t>information</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skills</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working</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with</w:t>
            </w:r>
            <w:r w:rsidRPr="0077548C">
              <w:rPr>
                <w:rFonts w:ascii="Times New Roman" w:hAnsi="Times New Roman"/>
                <w:color w:val="000000"/>
                <w:sz w:val="24"/>
                <w:szCs w:val="24"/>
                <w:lang w:val="uk-UA"/>
              </w:rPr>
              <w:t xml:space="preserve"> </w:t>
            </w:r>
            <w:r w:rsidRPr="0077548C">
              <w:rPr>
                <w:rFonts w:ascii="Times New Roman" w:hAnsi="Times New Roman"/>
                <w:color w:val="000000"/>
                <w:sz w:val="24"/>
                <w:szCs w:val="24"/>
                <w:lang w:val="en-US"/>
              </w:rPr>
              <w:t>diversified</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information</w:t>
            </w:r>
            <w:r w:rsidRPr="0077548C">
              <w:rPr>
                <w:rFonts w:ascii="Times New Roman" w:hAnsi="Times New Roman"/>
                <w:color w:val="000000"/>
                <w:sz w:val="24"/>
                <w:szCs w:val="24"/>
                <w:lang w:val="uk-UA"/>
              </w:rPr>
              <w:t xml:space="preserve"> </w:t>
            </w:r>
            <w:r>
              <w:rPr>
                <w:rFonts w:ascii="Times New Roman" w:hAnsi="Times New Roman"/>
                <w:color w:val="000000"/>
                <w:sz w:val="24"/>
                <w:szCs w:val="24"/>
                <w:lang w:val="en-US"/>
              </w:rPr>
              <w:t>sources</w:t>
            </w:r>
            <w:r w:rsidRPr="0077548C">
              <w:rPr>
                <w:rFonts w:ascii="Times New Roman" w:hAnsi="Times New Roman"/>
                <w:color w:val="000000"/>
                <w:sz w:val="24"/>
                <w:szCs w:val="24"/>
                <w:lang w:val="uk-UA"/>
              </w:rPr>
              <w:t>)</w:t>
            </w:r>
          </w:p>
          <w:p w:rsidR="00765523" w:rsidRDefault="00765523"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r w:rsidRPr="005646A3">
              <w:rPr>
                <w:rFonts w:ascii="Times New Roman" w:hAnsi="Times New Roman"/>
                <w:b/>
                <w:color w:val="000000"/>
                <w:sz w:val="24"/>
                <w:szCs w:val="24"/>
                <w:lang w:val="uk-UA"/>
              </w:rPr>
              <w:t xml:space="preserve"> </w:t>
            </w:r>
          </w:p>
          <w:p w:rsidR="00765523" w:rsidRPr="00022952"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765523" w:rsidRPr="005646A3" w:rsidRDefault="00765523" w:rsidP="00543B4A">
            <w:pPr>
              <w:spacing w:after="0" w:line="240" w:lineRule="auto"/>
              <w:ind w:firstLine="170"/>
              <w:rPr>
                <w:rFonts w:ascii="Times New Roman" w:hAnsi="Times New Roman"/>
                <w:b/>
                <w:color w:val="000000"/>
                <w:sz w:val="24"/>
                <w:szCs w:val="24"/>
                <w:lang w:val="uk-UA"/>
              </w:rPr>
            </w:pPr>
          </w:p>
          <w:p w:rsidR="00765523" w:rsidRPr="005646A3" w:rsidRDefault="00765523" w:rsidP="00543B4A">
            <w:pPr>
              <w:spacing w:after="0" w:line="240" w:lineRule="auto"/>
              <w:ind w:firstLine="170"/>
              <w:rPr>
                <w:rFonts w:ascii="Times New Roman" w:hAnsi="Times New Roman"/>
                <w:color w:val="000000"/>
                <w:sz w:val="24"/>
                <w:szCs w:val="24"/>
                <w:lang w:val="uk-UA"/>
              </w:rPr>
            </w:pPr>
          </w:p>
          <w:p w:rsidR="00765523" w:rsidRPr="005646A3" w:rsidRDefault="00765523" w:rsidP="00543B4A">
            <w:pPr>
              <w:spacing w:after="0" w:line="240" w:lineRule="auto"/>
              <w:ind w:firstLine="170"/>
              <w:rPr>
                <w:rFonts w:ascii="Times New Roman" w:hAnsi="Times New Roman"/>
                <w:b/>
                <w:color w:val="000000"/>
                <w:sz w:val="24"/>
                <w:szCs w:val="24"/>
                <w:lang w:val="uk-UA"/>
              </w:rPr>
            </w:pPr>
          </w:p>
        </w:tc>
        <w:tc>
          <w:tcPr>
            <w:tcW w:w="5031" w:type="dxa"/>
          </w:tcPr>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Pr>
                <w:rFonts w:ascii="Times New Roman" w:hAnsi="Times New Roman"/>
                <w:color w:val="000000"/>
                <w:sz w:val="24"/>
                <w:szCs w:val="24"/>
                <w:lang w:val="en-US"/>
              </w:rPr>
              <w:t>.</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cases developed and problem situations solved by students and use of questionnaires, self-evaluation to assess the level of students’ understanding of concepts of international tourism development in the world and Ukraine.</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assess the creativity and professional level of tasks solved during business games and mock press conferences.</w:t>
            </w:r>
          </w:p>
          <w:p w:rsidR="00765523" w:rsidRPr="005646A3" w:rsidRDefault="00765523" w:rsidP="00543B4A">
            <w:pPr>
              <w:spacing w:after="0" w:line="240" w:lineRule="auto"/>
              <w:ind w:firstLine="170"/>
              <w:rPr>
                <w:rFonts w:ascii="Times New Roman" w:hAnsi="Times New Roman"/>
                <w:color w:val="000000"/>
                <w:sz w:val="24"/>
                <w:szCs w:val="24"/>
                <w:lang w:val="uk-UA"/>
              </w:rPr>
            </w:pPr>
          </w:p>
          <w:p w:rsidR="00765523" w:rsidRPr="005646A3" w:rsidRDefault="00765523" w:rsidP="00543B4A">
            <w:pPr>
              <w:spacing w:after="0" w:line="240" w:lineRule="auto"/>
              <w:ind w:firstLine="170"/>
              <w:rPr>
                <w:rFonts w:ascii="Times New Roman" w:hAnsi="Times New Roman"/>
                <w:color w:val="000000"/>
                <w:sz w:val="24"/>
                <w:szCs w:val="24"/>
                <w:lang w:val="uk-UA"/>
              </w:rPr>
            </w:pPr>
          </w:p>
        </w:tc>
      </w:tr>
      <w:tr w:rsidR="00765523" w:rsidRPr="005646A3" w:rsidTr="00543B4A">
        <w:tc>
          <w:tcPr>
            <w:tcW w:w="4853" w:type="dxa"/>
          </w:tcPr>
          <w:p w:rsidR="00765523" w:rsidRPr="00E41C81" w:rsidRDefault="00765523"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765523">
              <w:rPr>
                <w:rFonts w:ascii="Times New Roman" w:hAnsi="Times New Roman"/>
                <w:color w:val="000000"/>
                <w:sz w:val="24"/>
                <w:szCs w:val="24"/>
                <w:lang w:val="en-US"/>
              </w:rPr>
              <w:t xml:space="preserve">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tc>
        <w:tc>
          <w:tcPr>
            <w:tcW w:w="4853" w:type="dxa"/>
          </w:tcPr>
          <w:p w:rsidR="00765523" w:rsidRPr="003F36B4" w:rsidRDefault="00765523" w:rsidP="00543B4A">
            <w:pPr>
              <w:spacing w:after="0" w:line="240" w:lineRule="auto"/>
              <w:ind w:firstLine="170"/>
              <w:rPr>
                <w:rFonts w:ascii="Times New Roman" w:hAnsi="Times New Roman"/>
                <w:b/>
                <w:color w:val="000000"/>
                <w:sz w:val="24"/>
                <w:szCs w:val="24"/>
                <w:lang w:val="en-US"/>
              </w:rPr>
            </w:pPr>
            <w:r w:rsidRPr="003F36B4">
              <w:rPr>
                <w:rFonts w:ascii="Times New Roman" w:hAnsi="Times New Roman"/>
                <w:b/>
                <w:color w:val="000000"/>
                <w:sz w:val="24"/>
                <w:szCs w:val="24"/>
                <w:lang w:val="en-US"/>
              </w:rPr>
              <w:t xml:space="preserve">Traditional and innovative methods </w:t>
            </w:r>
            <w:r>
              <w:rPr>
                <w:rFonts w:ascii="Times New Roman" w:hAnsi="Times New Roman"/>
                <w:color w:val="000000"/>
                <w:sz w:val="24"/>
                <w:szCs w:val="24"/>
                <w:lang w:val="en-US"/>
              </w:rPr>
              <w:t>to develop skills in speaking the official language.</w:t>
            </w:r>
          </w:p>
          <w:p w:rsidR="00765523" w:rsidRPr="00022952"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765523" w:rsidRPr="005646A3" w:rsidRDefault="00765523" w:rsidP="00543B4A">
            <w:pPr>
              <w:spacing w:after="0" w:line="240" w:lineRule="auto"/>
              <w:ind w:firstLine="170"/>
              <w:rPr>
                <w:rFonts w:ascii="Times New Roman" w:hAnsi="Times New Roman"/>
                <w:b/>
                <w:color w:val="000000"/>
                <w:sz w:val="24"/>
                <w:szCs w:val="24"/>
                <w:lang w:val="uk-UA"/>
              </w:rPr>
            </w:pPr>
          </w:p>
          <w:p w:rsidR="00765523" w:rsidRPr="005646A3" w:rsidRDefault="00765523" w:rsidP="00543B4A">
            <w:pPr>
              <w:spacing w:after="0" w:line="240" w:lineRule="auto"/>
              <w:ind w:firstLine="170"/>
              <w:rPr>
                <w:rFonts w:ascii="Times New Roman" w:hAnsi="Times New Roman"/>
                <w:b/>
                <w:color w:val="000000"/>
                <w:sz w:val="24"/>
                <w:szCs w:val="24"/>
                <w:lang w:val="uk-UA"/>
              </w:rPr>
            </w:pPr>
          </w:p>
        </w:tc>
        <w:tc>
          <w:tcPr>
            <w:tcW w:w="5031" w:type="dxa"/>
          </w:tcPr>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Final tests.</w:t>
            </w:r>
          </w:p>
          <w:p w:rsidR="00765523" w:rsidRPr="005646A3" w:rsidRDefault="00765523" w:rsidP="00543B4A">
            <w:pPr>
              <w:spacing w:after="0" w:line="240" w:lineRule="auto"/>
              <w:ind w:firstLine="170"/>
              <w:rPr>
                <w:rFonts w:ascii="Times New Roman" w:hAnsi="Times New Roman"/>
                <w:color w:val="000000"/>
                <w:sz w:val="24"/>
                <w:szCs w:val="24"/>
                <w:lang w:val="uk-UA"/>
              </w:rPr>
            </w:pPr>
          </w:p>
          <w:p w:rsidR="00765523" w:rsidRPr="005646A3" w:rsidRDefault="00765523" w:rsidP="00543B4A">
            <w:pPr>
              <w:spacing w:after="0" w:line="240" w:lineRule="auto"/>
              <w:ind w:firstLine="170"/>
              <w:rPr>
                <w:rFonts w:ascii="Times New Roman" w:hAnsi="Times New Roman"/>
                <w:color w:val="000000"/>
                <w:sz w:val="24"/>
                <w:szCs w:val="24"/>
                <w:lang w:val="uk-UA"/>
              </w:rPr>
            </w:pPr>
          </w:p>
        </w:tc>
      </w:tr>
      <w:tr w:rsidR="00765523" w:rsidRPr="005646A3" w:rsidTr="00543B4A">
        <w:tc>
          <w:tcPr>
            <w:tcW w:w="4853" w:type="dxa"/>
          </w:tcPr>
          <w:p w:rsidR="00765523" w:rsidRPr="00801F98"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PLO</w:t>
            </w:r>
            <w:r w:rsidRPr="00765523">
              <w:rPr>
                <w:rFonts w:ascii="Times New Roman" w:hAnsi="Times New Roman"/>
                <w:color w:val="000000"/>
                <w:sz w:val="24"/>
                <w:szCs w:val="24"/>
                <w:lang w:val="en-US"/>
              </w:rPr>
              <w:t xml:space="preserve"> 11. </w:t>
            </w:r>
            <w:r>
              <w:rPr>
                <w:rFonts w:ascii="Times New Roman" w:hAnsi="Times New Roman"/>
                <w:color w:val="000000"/>
                <w:sz w:val="24"/>
                <w:szCs w:val="24"/>
                <w:lang w:val="en-US"/>
              </w:rPr>
              <w:t>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765523" w:rsidRPr="000E53C7" w:rsidRDefault="00765523" w:rsidP="00543B4A">
            <w:pPr>
              <w:pStyle w:val="a5"/>
              <w:spacing w:after="0"/>
              <w:ind w:left="0"/>
              <w:jc w:val="both"/>
              <w:rPr>
                <w:color w:val="000000"/>
                <w:sz w:val="24"/>
                <w:lang w:val="en-US"/>
              </w:rPr>
            </w:pPr>
          </w:p>
        </w:tc>
        <w:tc>
          <w:tcPr>
            <w:tcW w:w="4853" w:type="dxa"/>
          </w:tcPr>
          <w:p w:rsidR="00765523" w:rsidRPr="005646A3" w:rsidRDefault="00765523" w:rsidP="00543B4A">
            <w:pPr>
              <w:spacing w:after="0" w:line="240" w:lineRule="auto"/>
              <w:ind w:firstLine="170"/>
              <w:rPr>
                <w:rFonts w:ascii="Times New Roman" w:hAnsi="Times New Roman"/>
                <w:color w:val="000000"/>
                <w:sz w:val="24"/>
                <w:szCs w:val="24"/>
                <w:lang w:val="uk-UA"/>
              </w:rPr>
            </w:pPr>
            <w:r w:rsidRPr="006C6E5D">
              <w:rPr>
                <w:rFonts w:ascii="Times New Roman" w:hAnsi="Times New Roman"/>
                <w:b/>
                <w:color w:val="000000"/>
                <w:sz w:val="24"/>
                <w:szCs w:val="24"/>
                <w:lang w:val="en-US"/>
              </w:rPr>
              <w:t>Imitative learning</w:t>
            </w:r>
            <w:r>
              <w:rPr>
                <w:rFonts w:ascii="Times New Roman" w:hAnsi="Times New Roman"/>
                <w:color w:val="000000"/>
                <w:sz w:val="24"/>
                <w:szCs w:val="24"/>
                <w:lang w:val="en-US"/>
              </w:rPr>
              <w:t xml:space="preserve"> is based on simulation of situations that could happen in reality (representatives from tourism business are involved).</w:t>
            </w:r>
          </w:p>
          <w:p w:rsidR="00765523" w:rsidRPr="005646A3" w:rsidRDefault="00765523" w:rsidP="00543B4A">
            <w:pPr>
              <w:spacing w:after="0" w:line="240" w:lineRule="auto"/>
              <w:ind w:firstLine="170"/>
              <w:rPr>
                <w:rFonts w:ascii="Times New Roman" w:hAnsi="Times New Roman"/>
                <w:color w:val="000000"/>
                <w:sz w:val="24"/>
                <w:szCs w:val="24"/>
                <w:lang w:val="uk-UA"/>
              </w:rPr>
            </w:pPr>
            <w:r w:rsidRPr="000B27DF">
              <w:rPr>
                <w:rFonts w:ascii="Times New Roman" w:hAnsi="Times New Roman"/>
                <w:b/>
                <w:color w:val="000000"/>
                <w:sz w:val="24"/>
                <w:szCs w:val="24"/>
                <w:lang w:val="en-US"/>
              </w:rPr>
              <w:t>Methods of statistic data processing</w:t>
            </w:r>
          </w:p>
          <w:p w:rsidR="00765523" w:rsidRPr="005646A3" w:rsidRDefault="00765523" w:rsidP="00543B4A">
            <w:pPr>
              <w:spacing w:after="0" w:line="240" w:lineRule="auto"/>
              <w:ind w:firstLine="170"/>
              <w:rPr>
                <w:rFonts w:ascii="Times New Roman" w:hAnsi="Times New Roman"/>
                <w:color w:val="000000"/>
                <w:sz w:val="24"/>
                <w:szCs w:val="24"/>
                <w:lang w:val="uk-UA"/>
              </w:rPr>
            </w:pPr>
            <w:r w:rsidRPr="0077548C">
              <w:rPr>
                <w:rFonts w:ascii="Times New Roman" w:hAnsi="Times New Roman"/>
                <w:b/>
                <w:color w:val="000000"/>
                <w:sz w:val="24"/>
                <w:szCs w:val="24"/>
                <w:lang w:val="en-US"/>
              </w:rPr>
              <w:t>Searching for information</w:t>
            </w:r>
            <w:r>
              <w:rPr>
                <w:rFonts w:ascii="Times New Roman" w:hAnsi="Times New Roman"/>
                <w:color w:val="000000"/>
                <w:sz w:val="24"/>
                <w:szCs w:val="24"/>
                <w:lang w:val="en-US"/>
              </w:rPr>
              <w:t xml:space="preserve"> (skills in working with </w:t>
            </w:r>
            <w:r w:rsidRPr="0077548C">
              <w:rPr>
                <w:rFonts w:ascii="Times New Roman" w:hAnsi="Times New Roman"/>
                <w:color w:val="000000"/>
                <w:sz w:val="24"/>
                <w:szCs w:val="24"/>
                <w:lang w:val="en-US"/>
              </w:rPr>
              <w:t xml:space="preserve">diversified </w:t>
            </w:r>
            <w:r>
              <w:rPr>
                <w:rFonts w:ascii="Times New Roman" w:hAnsi="Times New Roman"/>
                <w:color w:val="000000"/>
                <w:sz w:val="24"/>
                <w:szCs w:val="24"/>
                <w:lang w:val="en-US"/>
              </w:rPr>
              <w:t>information sources)</w:t>
            </w:r>
          </w:p>
          <w:p w:rsidR="00765523" w:rsidRPr="00D77ACA" w:rsidRDefault="00765523" w:rsidP="00543B4A">
            <w:pPr>
              <w:spacing w:after="0" w:line="240" w:lineRule="auto"/>
              <w:ind w:firstLine="170"/>
              <w:rPr>
                <w:rFonts w:ascii="Times New Roman" w:hAnsi="Times New Roman"/>
                <w:b/>
                <w:color w:val="000000"/>
                <w:sz w:val="24"/>
                <w:szCs w:val="24"/>
                <w:lang w:val="uk-UA"/>
              </w:rPr>
            </w:pPr>
            <w:r w:rsidRPr="00D77ACA">
              <w:rPr>
                <w:rFonts w:ascii="Times New Roman" w:hAnsi="Times New Roman"/>
                <w:b/>
                <w:color w:val="000000"/>
                <w:sz w:val="24"/>
                <w:szCs w:val="24"/>
                <w:lang w:val="en-US"/>
              </w:rPr>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p>
          <w:p w:rsidR="00765523" w:rsidRPr="00022952"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765523" w:rsidRPr="005646A3" w:rsidRDefault="00765523" w:rsidP="00543B4A">
            <w:pPr>
              <w:spacing w:after="0" w:line="240" w:lineRule="auto"/>
              <w:rPr>
                <w:rFonts w:ascii="Times New Roman" w:hAnsi="Times New Roman"/>
                <w:b/>
                <w:color w:val="000000"/>
                <w:sz w:val="24"/>
                <w:szCs w:val="24"/>
                <w:lang w:val="uk-UA"/>
              </w:rPr>
            </w:pPr>
          </w:p>
        </w:tc>
        <w:tc>
          <w:tcPr>
            <w:tcW w:w="5031" w:type="dxa"/>
          </w:tcPr>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Pr>
                <w:rFonts w:ascii="Times New Roman" w:hAnsi="Times New Roman"/>
                <w:color w:val="000000"/>
                <w:sz w:val="24"/>
                <w:szCs w:val="24"/>
                <w:lang w:val="en-US"/>
              </w:rPr>
              <w:t>.</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cases developed and problem situations solved by students and use of questionnaires, self-evaluation to assess the level of students’ understanding of concepts of tourism regional development in Ukraine.</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lastRenderedPageBreak/>
              <w:t>Expert evaluation to assess the creativity and professional level of tasks solved during business games and mock press conferences.</w:t>
            </w:r>
          </w:p>
        </w:tc>
      </w:tr>
      <w:tr w:rsidR="00765523" w:rsidRPr="005646A3" w:rsidTr="00543B4A">
        <w:tc>
          <w:tcPr>
            <w:tcW w:w="4853" w:type="dxa"/>
          </w:tcPr>
          <w:p w:rsidR="00765523" w:rsidRPr="00E8239F" w:rsidRDefault="00765523"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PLO</w:t>
            </w:r>
            <w:r w:rsidRPr="00765523">
              <w:rPr>
                <w:rFonts w:ascii="Times New Roman" w:hAnsi="Times New Roman"/>
                <w:color w:val="000000"/>
                <w:sz w:val="24"/>
                <w:szCs w:val="24"/>
                <w:lang w:val="en-US"/>
              </w:rPr>
              <w:t xml:space="preserve"> 12. </w:t>
            </w:r>
            <w:r>
              <w:rPr>
                <w:rFonts w:ascii="Times New Roman" w:hAnsi="Times New Roman"/>
                <w:color w:val="000000"/>
                <w:sz w:val="24"/>
                <w:szCs w:val="24"/>
                <w:lang w:val="en-US"/>
              </w:rPr>
              <w:t>To show social responsibility for the results of strategic decisions.</w:t>
            </w:r>
          </w:p>
          <w:p w:rsidR="00765523" w:rsidRPr="00E8239F" w:rsidRDefault="00765523" w:rsidP="00543B4A">
            <w:pPr>
              <w:pStyle w:val="a5"/>
              <w:spacing w:after="0"/>
              <w:ind w:left="0"/>
              <w:jc w:val="both"/>
              <w:rPr>
                <w:color w:val="000000"/>
                <w:sz w:val="24"/>
                <w:lang w:val="en-US"/>
              </w:rPr>
            </w:pPr>
          </w:p>
        </w:tc>
        <w:tc>
          <w:tcPr>
            <w:tcW w:w="4853" w:type="dxa"/>
          </w:tcPr>
          <w:p w:rsidR="00765523" w:rsidRPr="001E3724"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Reproductive method</w:t>
            </w:r>
          </w:p>
          <w:p w:rsidR="00765523" w:rsidRPr="001E3724"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Contextual learning</w:t>
            </w:r>
          </w:p>
          <w:p w:rsidR="00765523" w:rsidRPr="005646A3" w:rsidRDefault="00765523" w:rsidP="00543B4A">
            <w:pPr>
              <w:spacing w:after="0" w:line="240" w:lineRule="auto"/>
              <w:ind w:firstLine="170"/>
              <w:rPr>
                <w:rFonts w:ascii="Times New Roman" w:hAnsi="Times New Roman"/>
                <w:b/>
                <w:color w:val="000000"/>
                <w:sz w:val="24"/>
                <w:szCs w:val="24"/>
                <w:lang w:val="uk-UA"/>
              </w:rPr>
            </w:pPr>
          </w:p>
        </w:tc>
        <w:tc>
          <w:tcPr>
            <w:tcW w:w="5031" w:type="dxa"/>
          </w:tcPr>
          <w:p w:rsidR="00765523"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Pr>
                <w:rFonts w:ascii="Times New Roman" w:hAnsi="Times New Roman"/>
                <w:color w:val="000000"/>
                <w:sz w:val="24"/>
                <w:szCs w:val="24"/>
                <w:lang w:val="en-US"/>
              </w:rPr>
              <w:t>.</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cases developed and problem situations solved by students and use of questionnaires, self-evaluation to assess the level of students’ understanding of concepts of tourism regional development in the EU and Ukraine.</w:t>
            </w:r>
          </w:p>
        </w:tc>
      </w:tr>
      <w:tr w:rsidR="00765523" w:rsidRPr="005646A3" w:rsidTr="00543B4A">
        <w:tc>
          <w:tcPr>
            <w:tcW w:w="4853" w:type="dxa"/>
          </w:tcPr>
          <w:p w:rsidR="00765523" w:rsidRPr="005646A3" w:rsidRDefault="00765523" w:rsidP="00543B4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en-US"/>
              </w:rPr>
              <w:t>PLO</w:t>
            </w:r>
            <w:r w:rsidRPr="002B4596">
              <w:rPr>
                <w:rFonts w:ascii="Times New Roman" w:hAnsi="Times New Roman"/>
                <w:color w:val="000000"/>
                <w:sz w:val="24"/>
                <w:szCs w:val="24"/>
                <w:lang w:val="uk-UA"/>
              </w:rPr>
              <w:t xml:space="preserve"> 13. </w:t>
            </w:r>
            <w:r w:rsidRPr="002B4596">
              <w:rPr>
                <w:rFonts w:ascii="Times New Roman" w:hAnsi="Times New Roman"/>
                <w:color w:val="000000"/>
                <w:sz w:val="24"/>
                <w:szCs w:val="24"/>
                <w:lang w:val="en-US"/>
              </w:rPr>
              <w:t>To make decisions in complex and unpredic</w:t>
            </w:r>
            <w:r>
              <w:rPr>
                <w:rFonts w:ascii="Times New Roman" w:hAnsi="Times New Roman"/>
                <w:color w:val="000000"/>
                <w:sz w:val="24"/>
                <w:szCs w:val="24"/>
                <w:lang w:val="en-US"/>
              </w:rPr>
              <w:t>table conditions, which require</w:t>
            </w:r>
            <w:r w:rsidRPr="002B4596">
              <w:rPr>
                <w:rFonts w:ascii="Times New Roman" w:hAnsi="Times New Roman"/>
                <w:color w:val="000000"/>
                <w:sz w:val="24"/>
                <w:szCs w:val="24"/>
                <w:lang w:val="en-US"/>
              </w:rPr>
              <w:t xml:space="preserve"> the application of new approaches and forecasting methods</w:t>
            </w:r>
          </w:p>
        </w:tc>
        <w:tc>
          <w:tcPr>
            <w:tcW w:w="4853" w:type="dxa"/>
          </w:tcPr>
          <w:p w:rsidR="00765523" w:rsidRPr="005646A3" w:rsidRDefault="00765523" w:rsidP="00543B4A">
            <w:pPr>
              <w:spacing w:after="0" w:line="240" w:lineRule="auto"/>
              <w:ind w:left="109"/>
              <w:rPr>
                <w:rFonts w:ascii="Times New Roman" w:hAnsi="Times New Roman"/>
                <w:b/>
                <w:color w:val="000000"/>
                <w:sz w:val="24"/>
                <w:szCs w:val="24"/>
                <w:lang w:val="uk-UA"/>
              </w:rPr>
            </w:pPr>
            <w:r>
              <w:rPr>
                <w:rFonts w:ascii="Times New Roman" w:hAnsi="Times New Roman"/>
                <w:b/>
                <w:color w:val="000000"/>
                <w:sz w:val="24"/>
                <w:szCs w:val="24"/>
                <w:lang w:val="en-US"/>
              </w:rPr>
              <w:t>Explanation and illustration</w:t>
            </w:r>
            <w:r w:rsidRPr="005646A3">
              <w:rPr>
                <w:rFonts w:ascii="Times New Roman" w:hAnsi="Times New Roman"/>
                <w:b/>
                <w:color w:val="000000"/>
                <w:sz w:val="24"/>
                <w:szCs w:val="24"/>
                <w:lang w:val="uk-UA"/>
              </w:rPr>
              <w:t xml:space="preserve"> </w:t>
            </w:r>
          </w:p>
          <w:p w:rsidR="00765523" w:rsidRPr="00022952" w:rsidRDefault="00765523"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765523" w:rsidRPr="005646A3" w:rsidRDefault="00765523" w:rsidP="00543B4A">
            <w:pPr>
              <w:spacing w:after="0" w:line="240" w:lineRule="auto"/>
              <w:ind w:firstLine="170"/>
              <w:rPr>
                <w:rFonts w:ascii="Times New Roman" w:hAnsi="Times New Roman"/>
                <w:b/>
                <w:color w:val="000000"/>
                <w:sz w:val="24"/>
                <w:szCs w:val="24"/>
                <w:lang w:val="uk-UA"/>
              </w:rPr>
            </w:pPr>
          </w:p>
          <w:p w:rsidR="00765523" w:rsidRPr="005646A3" w:rsidRDefault="00765523" w:rsidP="00543B4A">
            <w:pPr>
              <w:spacing w:after="0" w:line="240" w:lineRule="auto"/>
              <w:ind w:firstLine="170"/>
              <w:rPr>
                <w:rFonts w:ascii="Times New Roman" w:hAnsi="Times New Roman"/>
                <w:b/>
                <w:color w:val="000000"/>
                <w:sz w:val="24"/>
                <w:szCs w:val="24"/>
                <w:lang w:val="uk-UA"/>
              </w:rPr>
            </w:pPr>
          </w:p>
          <w:p w:rsidR="00765523" w:rsidRPr="005646A3" w:rsidRDefault="00765523" w:rsidP="00543B4A">
            <w:pPr>
              <w:spacing w:after="0" w:line="240" w:lineRule="auto"/>
              <w:ind w:firstLine="170"/>
              <w:rPr>
                <w:rFonts w:ascii="Times New Roman" w:hAnsi="Times New Roman"/>
                <w:b/>
                <w:color w:val="000000"/>
                <w:sz w:val="24"/>
                <w:szCs w:val="24"/>
                <w:lang w:val="uk-UA"/>
              </w:rPr>
            </w:pPr>
          </w:p>
        </w:tc>
        <w:tc>
          <w:tcPr>
            <w:tcW w:w="5031" w:type="dxa"/>
          </w:tcPr>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Pr>
                <w:rFonts w:ascii="Times New Roman" w:hAnsi="Times New Roman"/>
                <w:color w:val="000000"/>
                <w:sz w:val="24"/>
                <w:szCs w:val="24"/>
                <w:lang w:val="en-US"/>
              </w:rPr>
              <w:t>.</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test results.</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Quality evaluation of students’ ability to identify and solve non-routine tasks in the field of tourism regional development (for instance, a travel agency’s activity in the pandemics).</w:t>
            </w:r>
          </w:p>
        </w:tc>
      </w:tr>
      <w:tr w:rsidR="00765523" w:rsidRPr="005646A3" w:rsidTr="00543B4A">
        <w:tc>
          <w:tcPr>
            <w:tcW w:w="4853" w:type="dxa"/>
          </w:tcPr>
          <w:p w:rsidR="00765523" w:rsidRPr="00E96FAF" w:rsidRDefault="00765523"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E96FAF">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765523" w:rsidRPr="00E96FAF" w:rsidRDefault="00765523" w:rsidP="00543B4A">
            <w:pPr>
              <w:spacing w:after="0" w:line="240" w:lineRule="auto"/>
              <w:rPr>
                <w:rFonts w:ascii="Times New Roman" w:hAnsi="Times New Roman"/>
                <w:color w:val="000000"/>
                <w:sz w:val="24"/>
                <w:szCs w:val="24"/>
                <w:lang w:val="en-US"/>
              </w:rPr>
            </w:pPr>
          </w:p>
        </w:tc>
        <w:tc>
          <w:tcPr>
            <w:tcW w:w="4853" w:type="dxa"/>
          </w:tcPr>
          <w:p w:rsidR="00765523" w:rsidRPr="006018E9" w:rsidRDefault="00765523" w:rsidP="00543B4A">
            <w:pPr>
              <w:spacing w:after="0" w:line="240" w:lineRule="auto"/>
              <w:ind w:firstLine="170"/>
              <w:rPr>
                <w:rFonts w:ascii="Times New Roman" w:hAnsi="Times New Roman"/>
                <w:color w:val="000000"/>
                <w:sz w:val="24"/>
                <w:szCs w:val="24"/>
                <w:lang w:val="en-US"/>
              </w:rPr>
            </w:pPr>
            <w:r w:rsidRPr="006018E9">
              <w:rPr>
                <w:rFonts w:ascii="Times New Roman" w:hAnsi="Times New Roman"/>
                <w:b/>
                <w:color w:val="000000"/>
                <w:sz w:val="24"/>
                <w:szCs w:val="24"/>
                <w:lang w:val="en-US"/>
              </w:rPr>
              <w:t>Contextual learning</w:t>
            </w:r>
          </w:p>
          <w:p w:rsidR="00765523" w:rsidRPr="005319DA"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w:t>
            </w:r>
          </w:p>
          <w:p w:rsidR="00765523" w:rsidRPr="005319DA"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Processing statistic information</w:t>
            </w:r>
          </w:p>
          <w:p w:rsidR="00765523" w:rsidRPr="008C3791" w:rsidRDefault="00765523"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Gamification</w:t>
            </w:r>
          </w:p>
          <w:p w:rsidR="00765523" w:rsidRPr="008C3791" w:rsidRDefault="00765523" w:rsidP="00543B4A">
            <w:pPr>
              <w:spacing w:after="0" w:line="240" w:lineRule="auto"/>
              <w:ind w:firstLine="170"/>
              <w:rPr>
                <w:rFonts w:ascii="Times New Roman" w:hAnsi="Times New Roman"/>
                <w:color w:val="000000"/>
                <w:sz w:val="24"/>
                <w:szCs w:val="24"/>
                <w:lang w:val="en-US"/>
              </w:rPr>
            </w:pPr>
            <w:r w:rsidRPr="008C3791">
              <w:rPr>
                <w:rFonts w:ascii="Times New Roman" w:hAnsi="Times New Roman"/>
                <w:b/>
                <w:color w:val="000000"/>
                <w:sz w:val="24"/>
                <w:szCs w:val="24"/>
                <w:lang w:val="en-US"/>
              </w:rPr>
              <w:t>Project-based learning</w:t>
            </w:r>
            <w:r>
              <w:rPr>
                <w:rFonts w:ascii="Times New Roman" w:hAnsi="Times New Roman"/>
                <w:color w:val="000000"/>
                <w:sz w:val="24"/>
                <w:szCs w:val="24"/>
                <w:lang w:val="en-US"/>
              </w:rPr>
              <w:t xml:space="preserve"> involving experts</w:t>
            </w:r>
          </w:p>
          <w:p w:rsidR="00765523" w:rsidRPr="008C3791" w:rsidRDefault="00765523" w:rsidP="00543B4A">
            <w:pPr>
              <w:spacing w:after="0" w:line="240" w:lineRule="auto"/>
              <w:ind w:firstLine="170"/>
              <w:rPr>
                <w:rFonts w:ascii="Times New Roman" w:hAnsi="Times New Roman"/>
                <w:color w:val="000000"/>
                <w:sz w:val="24"/>
                <w:szCs w:val="24"/>
                <w:lang w:val="en-US"/>
              </w:rPr>
            </w:pPr>
            <w:r w:rsidRPr="008C3791">
              <w:rPr>
                <w:rFonts w:ascii="Times New Roman" w:hAnsi="Times New Roman"/>
                <w:b/>
                <w:color w:val="000000"/>
                <w:sz w:val="24"/>
                <w:szCs w:val="24"/>
                <w:lang w:val="en-US"/>
              </w:rPr>
              <w:t>Modeling situations</w:t>
            </w:r>
            <w:r>
              <w:rPr>
                <w:rFonts w:ascii="Times New Roman" w:hAnsi="Times New Roman"/>
                <w:color w:val="000000"/>
                <w:sz w:val="24"/>
                <w:szCs w:val="24"/>
                <w:lang w:val="en-US"/>
              </w:rPr>
              <w:t xml:space="preserve"> that require application of innovative approaches to stimulate tourism regional development in Ukraine</w:t>
            </w:r>
          </w:p>
          <w:p w:rsidR="00765523" w:rsidRPr="005646A3" w:rsidRDefault="00765523" w:rsidP="00543B4A">
            <w:pPr>
              <w:spacing w:after="0" w:line="240" w:lineRule="auto"/>
              <w:rPr>
                <w:rFonts w:ascii="Times New Roman" w:hAnsi="Times New Roman"/>
                <w:color w:val="000000"/>
                <w:sz w:val="24"/>
                <w:szCs w:val="24"/>
                <w:lang w:val="uk-UA"/>
              </w:rPr>
            </w:pPr>
          </w:p>
        </w:tc>
        <w:tc>
          <w:tcPr>
            <w:tcW w:w="5031" w:type="dxa"/>
          </w:tcPr>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Group</w:t>
            </w:r>
            <w:r w:rsidRPr="002E2734">
              <w:rPr>
                <w:rFonts w:ascii="Times New Roman" w:hAnsi="Times New Roman"/>
                <w:color w:val="000000"/>
                <w:sz w:val="24"/>
                <w:szCs w:val="24"/>
                <w:lang w:val="en-US"/>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2E2734">
              <w:rPr>
                <w:rFonts w:ascii="Times New Roman" w:hAnsi="Times New Roman"/>
                <w:color w:val="000000"/>
                <w:sz w:val="24"/>
                <w:szCs w:val="24"/>
                <w:lang w:val="en-US"/>
              </w:rPr>
              <w:t xml:space="preserve">. </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Tests</w:t>
            </w:r>
          </w:p>
          <w:p w:rsidR="00765523" w:rsidRPr="007D55BE"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Evaluation of cases developed and problem situations solved by students and use of questionnaires, self-evaluation to assess the level of students’ understanding of concepts of tourism regional development in Ukraine.</w:t>
            </w:r>
          </w:p>
          <w:p w:rsidR="00765523" w:rsidRPr="002E2734" w:rsidRDefault="0076552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Expert evaluation to assess the creativity and professional level of tasks solved during business games and mock press conferences.</w:t>
            </w:r>
          </w:p>
        </w:tc>
      </w:tr>
      <w:tr w:rsidR="00765523" w:rsidRPr="005646A3" w:rsidTr="00543B4A">
        <w:tc>
          <w:tcPr>
            <w:tcW w:w="4853" w:type="dxa"/>
          </w:tcPr>
          <w:p w:rsidR="00765523" w:rsidRPr="00E96FAF" w:rsidRDefault="00765523" w:rsidP="00543B4A">
            <w:pPr>
              <w:spacing w:after="0" w:line="240" w:lineRule="auto"/>
              <w:rPr>
                <w:rFonts w:ascii="Times New Roman" w:hAnsi="Times New Roman"/>
                <w:color w:val="000000"/>
                <w:sz w:val="24"/>
                <w:szCs w:val="24"/>
                <w:lang w:val="en-US"/>
              </w:rPr>
            </w:pPr>
            <w:r>
              <w:rPr>
                <w:rStyle w:val="rvts0"/>
                <w:rFonts w:ascii="Times New Roman" w:hAnsi="Times New Roman"/>
                <w:color w:val="000000"/>
                <w:sz w:val="24"/>
                <w:szCs w:val="24"/>
                <w:lang w:val="en-US"/>
              </w:rPr>
              <w:t>PLO</w:t>
            </w:r>
            <w:r w:rsidRPr="00E96FAF">
              <w:rPr>
                <w:rStyle w:val="rvts0"/>
                <w:rFonts w:ascii="Times New Roman" w:hAnsi="Times New Roman"/>
                <w:color w:val="000000"/>
                <w:sz w:val="24"/>
                <w:szCs w:val="24"/>
                <w:lang w:val="uk-UA"/>
              </w:rPr>
              <w:t xml:space="preserve"> 16. </w:t>
            </w:r>
            <w:r>
              <w:rPr>
                <w:rStyle w:val="rvts0"/>
                <w:rFonts w:ascii="Times New Roman" w:hAnsi="Times New Roman"/>
                <w:color w:val="000000"/>
                <w:sz w:val="24"/>
                <w:szCs w:val="24"/>
                <w:lang w:val="en-US"/>
              </w:rPr>
              <w:t>To</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initiate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innovative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comprehensive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projects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and</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show</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leadership</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skills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when</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implementing</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them.</w:t>
            </w:r>
          </w:p>
        </w:tc>
        <w:tc>
          <w:tcPr>
            <w:tcW w:w="4853" w:type="dxa"/>
          </w:tcPr>
          <w:p w:rsidR="00765523" w:rsidRPr="008C3791" w:rsidRDefault="00765523" w:rsidP="00543B4A">
            <w:pPr>
              <w:spacing w:after="0" w:line="240" w:lineRule="auto"/>
              <w:ind w:firstLine="170"/>
              <w:rPr>
                <w:rFonts w:ascii="Times New Roman" w:hAnsi="Times New Roman"/>
                <w:color w:val="000000"/>
                <w:sz w:val="24"/>
                <w:szCs w:val="24"/>
                <w:lang w:val="en-US"/>
              </w:rPr>
            </w:pPr>
            <w:r w:rsidRPr="008C3791">
              <w:rPr>
                <w:rFonts w:ascii="Times New Roman" w:hAnsi="Times New Roman"/>
                <w:b/>
                <w:color w:val="000000"/>
                <w:sz w:val="24"/>
                <w:szCs w:val="24"/>
                <w:lang w:val="en-US"/>
              </w:rPr>
              <w:t>Project-based learning</w:t>
            </w:r>
            <w:r>
              <w:rPr>
                <w:rFonts w:ascii="Times New Roman" w:hAnsi="Times New Roman"/>
                <w:color w:val="000000"/>
                <w:sz w:val="24"/>
                <w:szCs w:val="24"/>
                <w:lang w:val="en-US"/>
              </w:rPr>
              <w:t xml:space="preserve"> involving experts that represent regional travel agencies</w:t>
            </w:r>
          </w:p>
          <w:p w:rsidR="00765523" w:rsidRPr="002E2734" w:rsidRDefault="00765523" w:rsidP="00543B4A">
            <w:pPr>
              <w:spacing w:after="0" w:line="240" w:lineRule="auto"/>
              <w:ind w:firstLine="170"/>
              <w:rPr>
                <w:rFonts w:ascii="Times New Roman" w:hAnsi="Times New Roman"/>
                <w:color w:val="000000"/>
                <w:sz w:val="24"/>
                <w:szCs w:val="24"/>
                <w:lang w:val="en-US"/>
              </w:rPr>
            </w:pPr>
            <w:r w:rsidRPr="008C3791">
              <w:rPr>
                <w:rFonts w:ascii="Times New Roman" w:hAnsi="Times New Roman"/>
                <w:b/>
                <w:color w:val="000000"/>
                <w:sz w:val="24"/>
                <w:szCs w:val="24"/>
                <w:lang w:val="en-US"/>
              </w:rPr>
              <w:t>Modeling situations</w:t>
            </w:r>
            <w:r>
              <w:rPr>
                <w:rFonts w:ascii="Times New Roman" w:hAnsi="Times New Roman"/>
                <w:color w:val="000000"/>
                <w:sz w:val="24"/>
                <w:szCs w:val="24"/>
                <w:lang w:val="en-US"/>
              </w:rPr>
              <w:t xml:space="preserve"> that require leadership skills and introduction of innovative approaches </w:t>
            </w:r>
            <w:r>
              <w:rPr>
                <w:rFonts w:ascii="Times New Roman" w:hAnsi="Times New Roman"/>
                <w:color w:val="000000"/>
                <w:sz w:val="24"/>
                <w:szCs w:val="24"/>
                <w:lang w:val="en-US"/>
              </w:rPr>
              <w:lastRenderedPageBreak/>
              <w:t xml:space="preserve">to stimulate tourism regional development in Ukraine </w:t>
            </w:r>
          </w:p>
        </w:tc>
        <w:tc>
          <w:tcPr>
            <w:tcW w:w="5031" w:type="dxa"/>
          </w:tcPr>
          <w:p w:rsidR="00765523" w:rsidRPr="002E2734" w:rsidRDefault="00765523" w:rsidP="00543B4A">
            <w:pPr>
              <w:spacing w:after="0" w:line="240" w:lineRule="auto"/>
              <w:ind w:firstLine="374"/>
              <w:rPr>
                <w:rFonts w:ascii="Times New Roman" w:hAnsi="Times New Roman"/>
                <w:color w:val="000000"/>
                <w:sz w:val="24"/>
                <w:szCs w:val="24"/>
                <w:lang w:val="uk-UA"/>
              </w:rPr>
            </w:pPr>
            <w:r>
              <w:rPr>
                <w:rFonts w:ascii="Times New Roman" w:hAnsi="Times New Roman"/>
                <w:color w:val="000000"/>
                <w:sz w:val="24"/>
                <w:szCs w:val="24"/>
                <w:lang w:val="en-US"/>
              </w:rPr>
              <w:lastRenderedPageBreak/>
              <w:t>Expert</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evaluation</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define</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creativity</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professional</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level</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creative</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tasks</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completed</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p>
          <w:p w:rsidR="00765523" w:rsidRPr="002E2734" w:rsidRDefault="00765523" w:rsidP="00543B4A">
            <w:pPr>
              <w:spacing w:after="0" w:line="240" w:lineRule="auto"/>
              <w:ind w:firstLine="374"/>
              <w:rPr>
                <w:rFonts w:ascii="Times New Roman" w:hAnsi="Times New Roman"/>
                <w:color w:val="000000"/>
                <w:sz w:val="24"/>
                <w:szCs w:val="24"/>
                <w:lang w:val="uk-UA"/>
              </w:rPr>
            </w:pPr>
            <w:r>
              <w:rPr>
                <w:rFonts w:ascii="Times New Roman" w:hAnsi="Times New Roman"/>
                <w:color w:val="000000"/>
                <w:sz w:val="24"/>
                <w:szCs w:val="24"/>
                <w:lang w:val="en-US"/>
              </w:rPr>
              <w:t>Evaluation</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test</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results</w:t>
            </w:r>
          </w:p>
          <w:p w:rsidR="00765523" w:rsidRPr="002E2734" w:rsidRDefault="00765523" w:rsidP="00543B4A">
            <w:pPr>
              <w:spacing w:after="0" w:line="240" w:lineRule="auto"/>
              <w:ind w:firstLine="374"/>
              <w:rPr>
                <w:rFonts w:ascii="Times New Roman" w:hAnsi="Times New Roman"/>
                <w:color w:val="000000"/>
                <w:sz w:val="24"/>
                <w:szCs w:val="24"/>
                <w:lang w:val="uk-UA"/>
              </w:rPr>
            </w:pPr>
            <w:r>
              <w:rPr>
                <w:rFonts w:ascii="Times New Roman" w:hAnsi="Times New Roman"/>
                <w:color w:val="000000"/>
                <w:sz w:val="24"/>
                <w:szCs w:val="24"/>
                <w:lang w:val="en-US"/>
              </w:rPr>
              <w:lastRenderedPageBreak/>
              <w:t>Introduction</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self</w:t>
            </w:r>
            <w:r w:rsidRPr="002E2734">
              <w:rPr>
                <w:rFonts w:ascii="Times New Roman" w:hAnsi="Times New Roman"/>
                <w:color w:val="000000"/>
                <w:sz w:val="24"/>
                <w:szCs w:val="24"/>
                <w:lang w:val="uk-UA"/>
              </w:rPr>
              <w:t>-</w:t>
            </w:r>
            <w:r>
              <w:rPr>
                <w:rFonts w:ascii="Times New Roman" w:hAnsi="Times New Roman"/>
                <w:color w:val="000000"/>
                <w:sz w:val="24"/>
                <w:szCs w:val="24"/>
                <w:lang w:val="en-US"/>
              </w:rPr>
              <w:t>evaluation</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system</w:t>
            </w:r>
          </w:p>
          <w:p w:rsidR="00765523" w:rsidRPr="002E2734" w:rsidRDefault="00765523" w:rsidP="00543B4A">
            <w:pPr>
              <w:spacing w:after="0" w:line="240" w:lineRule="auto"/>
              <w:ind w:firstLine="374"/>
              <w:rPr>
                <w:rFonts w:ascii="Times New Roman" w:hAnsi="Times New Roman"/>
                <w:color w:val="000000"/>
                <w:sz w:val="24"/>
                <w:szCs w:val="24"/>
                <w:lang w:val="uk-UA"/>
              </w:rPr>
            </w:pPr>
            <w:r>
              <w:rPr>
                <w:rFonts w:ascii="Times New Roman" w:hAnsi="Times New Roman"/>
                <w:color w:val="000000"/>
                <w:sz w:val="24"/>
                <w:szCs w:val="24"/>
                <w:lang w:val="en-US"/>
              </w:rPr>
              <w:t>Quality</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evaluation</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creative</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individual</w:t>
            </w:r>
            <w:r w:rsidRPr="002E2734">
              <w:rPr>
                <w:rFonts w:ascii="Times New Roman" w:hAnsi="Times New Roman"/>
                <w:color w:val="000000"/>
                <w:sz w:val="24"/>
                <w:szCs w:val="24"/>
                <w:lang w:val="uk-UA"/>
              </w:rPr>
              <w:t xml:space="preserve"> </w:t>
            </w:r>
            <w:r>
              <w:rPr>
                <w:rFonts w:ascii="Times New Roman" w:hAnsi="Times New Roman"/>
                <w:color w:val="000000"/>
                <w:sz w:val="24"/>
                <w:szCs w:val="24"/>
                <w:lang w:val="en-US"/>
              </w:rPr>
              <w:t>tasks</w:t>
            </w:r>
          </w:p>
        </w:tc>
      </w:tr>
    </w:tbl>
    <w:p w:rsidR="00BF6607" w:rsidRPr="00765523" w:rsidRDefault="00BF6607">
      <w:pPr>
        <w:rPr>
          <w:lang w:val="uk-UA"/>
        </w:rPr>
      </w:pPr>
    </w:p>
    <w:sectPr w:rsidR="00BF6607" w:rsidRPr="00765523" w:rsidSect="00765523">
      <w:pgSz w:w="16838" w:h="11906" w:orient="landscape"/>
      <w:pgMar w:top="1701" w:right="39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406AE"/>
    <w:multiLevelType w:val="hybridMultilevel"/>
    <w:tmpl w:val="2AEE36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AB"/>
    <w:rsid w:val="002409AB"/>
    <w:rsid w:val="00765523"/>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BFF24-051E-4039-957A-09F1511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9AB"/>
  </w:style>
  <w:style w:type="paragraph" w:styleId="1">
    <w:name w:val="heading 1"/>
    <w:basedOn w:val="a"/>
    <w:next w:val="a"/>
    <w:link w:val="10"/>
    <w:qFormat/>
    <w:rsid w:val="002409AB"/>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9AB"/>
    <w:rPr>
      <w:rFonts w:ascii="Times New Roman" w:eastAsia="Times New Roman" w:hAnsi="Times New Roman" w:cs="Times New Roman"/>
      <w:sz w:val="28"/>
      <w:szCs w:val="24"/>
      <w:lang w:val="uk-UA"/>
    </w:rPr>
  </w:style>
  <w:style w:type="paragraph" w:styleId="a3">
    <w:name w:val="List Paragraph"/>
    <w:basedOn w:val="a"/>
    <w:uiPriority w:val="34"/>
    <w:qFormat/>
    <w:rsid w:val="002409AB"/>
    <w:pPr>
      <w:ind w:left="720"/>
      <w:contextualSpacing/>
    </w:pPr>
  </w:style>
  <w:style w:type="table" w:styleId="a4">
    <w:name w:val="Table Grid"/>
    <w:basedOn w:val="a1"/>
    <w:uiPriority w:val="39"/>
    <w:rsid w:val="0024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unhideWhenUsed/>
    <w:rsid w:val="002409AB"/>
    <w:pPr>
      <w:spacing w:after="120"/>
      <w:ind w:left="283"/>
    </w:pPr>
  </w:style>
  <w:style w:type="character" w:customStyle="1" w:styleId="a6">
    <w:name w:val="Основной текст с отступом Знак"/>
    <w:basedOn w:val="a0"/>
    <w:link w:val="a5"/>
    <w:uiPriority w:val="99"/>
    <w:semiHidden/>
    <w:rsid w:val="002409AB"/>
  </w:style>
  <w:style w:type="character" w:customStyle="1" w:styleId="rvts0">
    <w:name w:val="rvts0"/>
    <w:rsid w:val="0076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2022-10-16T09:11:00Z</dcterms:created>
  <dcterms:modified xsi:type="dcterms:W3CDTF">2022-10-16T09:13:00Z</dcterms:modified>
</cp:coreProperties>
</file>